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21A20" w14:textId="77777777" w:rsidR="00913C09" w:rsidRDefault="00913C09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BD00FC" w14:textId="77777777" w:rsidR="00271C82" w:rsidRPr="00271C82" w:rsidRDefault="00271C82" w:rsidP="00271C82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07D89767" wp14:editId="1B350A42">
            <wp:simplePos x="0" y="0"/>
            <wp:positionH relativeFrom="margin">
              <wp:posOffset>2778125</wp:posOffset>
            </wp:positionH>
            <wp:positionV relativeFrom="margin">
              <wp:posOffset>-409575</wp:posOffset>
            </wp:positionV>
            <wp:extent cx="742950" cy="923925"/>
            <wp:effectExtent l="0" t="0" r="0" b="9525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1C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14:paraId="3ADB9D76" w14:textId="2E0BFA6F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71C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16349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15A95522" w14:textId="1A0ACB13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___________</w:t>
      </w:r>
    </w:p>
    <w:p w14:paraId="1C33BCA4" w14:textId="639CA4C4" w:rsid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9EE9D" w14:textId="77777777" w:rsidR="00CD661F" w:rsidRPr="007D3FE2" w:rsidRDefault="00CD661F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9A178" w14:textId="7777777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депутатов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4A944FF6" w14:textId="5ED99947" w:rsidR="00002D8F" w:rsidRPr="007D3FE2" w:rsidRDefault="00002D8F" w:rsidP="00927CC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F20CF0">
        <w:rPr>
          <w:rFonts w:ascii="Times New Roman" w:hAnsi="Times New Roman" w:cs="Times New Roman"/>
          <w:b/>
          <w:sz w:val="28"/>
          <w:szCs w:val="28"/>
        </w:rPr>
        <w:t>2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40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3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4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b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CC6244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F8DAE4" w14:textId="77777777" w:rsidR="00A7081E" w:rsidRPr="007D3FE2" w:rsidRDefault="00A7081E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77777777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Федерации»</w:t>
      </w:r>
      <w:r w:rsidR="00045C19" w:rsidRPr="007D3FE2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7D3FE2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7D3FE2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4FAF553F" w:rsidR="00002D8F" w:rsidRPr="007D3FE2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D3FE2">
        <w:rPr>
          <w:rFonts w:ascii="Times New Roman" w:hAnsi="Times New Roman"/>
          <w:sz w:val="28"/>
          <w:szCs w:val="28"/>
        </w:rPr>
        <w:t>Б</w:t>
      </w:r>
      <w:r w:rsidR="00002D8F" w:rsidRPr="007D3FE2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7D3FE2">
        <w:rPr>
          <w:rFonts w:ascii="Times New Roman" w:hAnsi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7D3FE2">
        <w:rPr>
          <w:rFonts w:ascii="Times New Roman" w:hAnsi="Times New Roman"/>
          <w:sz w:val="28"/>
          <w:szCs w:val="28"/>
        </w:rPr>
        <w:t>2</w:t>
      </w:r>
      <w:r w:rsidR="00753F4C" w:rsidRPr="00753F4C">
        <w:rPr>
          <w:rFonts w:ascii="Times New Roman" w:hAnsi="Times New Roman"/>
          <w:sz w:val="28"/>
          <w:szCs w:val="28"/>
        </w:rPr>
        <w:t>3</w:t>
      </w:r>
      <w:r w:rsidR="00002D8F" w:rsidRPr="007D3FE2">
        <w:rPr>
          <w:rFonts w:ascii="Times New Roman" w:hAnsi="Times New Roman"/>
          <w:sz w:val="28"/>
          <w:szCs w:val="28"/>
        </w:rPr>
        <w:t xml:space="preserve"> год </w:t>
      </w:r>
      <w:r w:rsidR="00810D95">
        <w:rPr>
          <w:rFonts w:ascii="Times New Roman" w:hAnsi="Times New Roman"/>
          <w:sz w:val="28"/>
          <w:szCs w:val="28"/>
        </w:rPr>
        <w:t>увеличить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по доходам на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810D95">
        <w:rPr>
          <w:rFonts w:ascii="Times New Roman" w:hAnsi="Times New Roman"/>
          <w:sz w:val="28"/>
          <w:szCs w:val="28"/>
        </w:rPr>
        <w:t>2 319 556,25541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 xml:space="preserve">тыс. руб., по расходам </w:t>
      </w:r>
      <w:r w:rsidR="00B120B0" w:rsidRPr="007D3FE2">
        <w:rPr>
          <w:rFonts w:ascii="Times New Roman" w:hAnsi="Times New Roman"/>
          <w:sz w:val="28"/>
          <w:szCs w:val="28"/>
        </w:rPr>
        <w:t>на</w:t>
      </w:r>
      <w:r w:rsidR="00875346">
        <w:rPr>
          <w:rFonts w:ascii="Times New Roman" w:hAnsi="Times New Roman"/>
          <w:sz w:val="28"/>
          <w:szCs w:val="28"/>
        </w:rPr>
        <w:t xml:space="preserve"> </w:t>
      </w:r>
      <w:r w:rsidR="00810D95">
        <w:rPr>
          <w:rFonts w:ascii="Times New Roman" w:hAnsi="Times New Roman"/>
          <w:sz w:val="28"/>
          <w:szCs w:val="28"/>
        </w:rPr>
        <w:t>2 752 560,46485</w:t>
      </w:r>
      <w:r w:rsidR="00B120B0" w:rsidRPr="007D3FE2">
        <w:rPr>
          <w:rFonts w:ascii="Times New Roman" w:hAnsi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/>
          <w:sz w:val="28"/>
          <w:szCs w:val="28"/>
        </w:rPr>
        <w:t>тыс. руб.</w:t>
      </w:r>
    </w:p>
    <w:p w14:paraId="0F05E70D" w14:textId="5C76A393" w:rsidR="00002D8F" w:rsidRPr="007D3FE2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125E66" w:rsidRPr="007D3FE2">
        <w:rPr>
          <w:rFonts w:ascii="Times New Roman" w:hAnsi="Times New Roman" w:cs="Times New Roman"/>
          <w:sz w:val="28"/>
          <w:szCs w:val="28"/>
        </w:rPr>
        <w:t>1</w:t>
      </w:r>
      <w:r w:rsidR="00D94BE2">
        <w:rPr>
          <w:rFonts w:ascii="Times New Roman" w:hAnsi="Times New Roman" w:cs="Times New Roman"/>
          <w:sz w:val="28"/>
          <w:szCs w:val="28"/>
        </w:rPr>
        <w:t>6</w:t>
      </w:r>
      <w:r w:rsidR="000F0A10" w:rsidRPr="007D3FE2">
        <w:rPr>
          <w:rFonts w:ascii="Times New Roman" w:hAnsi="Times New Roman" w:cs="Times New Roman"/>
          <w:sz w:val="28"/>
          <w:szCs w:val="28"/>
        </w:rPr>
        <w:t>.1</w:t>
      </w:r>
      <w:r w:rsidR="00125E66" w:rsidRPr="007D3FE2">
        <w:rPr>
          <w:rFonts w:ascii="Times New Roman" w:hAnsi="Times New Roman" w:cs="Times New Roman"/>
          <w:sz w:val="28"/>
          <w:szCs w:val="28"/>
        </w:rPr>
        <w:t>2</w:t>
      </w:r>
      <w:r w:rsidR="000F0A10" w:rsidRPr="007D3FE2">
        <w:rPr>
          <w:rFonts w:ascii="Times New Roman" w:hAnsi="Times New Roman" w:cs="Times New Roman"/>
          <w:sz w:val="28"/>
          <w:szCs w:val="28"/>
        </w:rPr>
        <w:t>.202</w:t>
      </w:r>
      <w:r w:rsidR="00D94BE2">
        <w:rPr>
          <w:rFonts w:ascii="Times New Roman" w:hAnsi="Times New Roman" w:cs="Times New Roman"/>
          <w:sz w:val="28"/>
          <w:szCs w:val="28"/>
        </w:rPr>
        <w:t>2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№ </w:t>
      </w:r>
      <w:r w:rsidR="00D94BE2">
        <w:rPr>
          <w:rFonts w:ascii="Times New Roman" w:hAnsi="Times New Roman" w:cs="Times New Roman"/>
          <w:sz w:val="28"/>
          <w:szCs w:val="28"/>
        </w:rPr>
        <w:t>1/40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7D3FE2">
        <w:rPr>
          <w:rFonts w:ascii="Times New Roman" w:hAnsi="Times New Roman" w:cs="Times New Roman"/>
          <w:sz w:val="28"/>
          <w:szCs w:val="28"/>
        </w:rPr>
        <w:t>«</w:t>
      </w:r>
      <w:r w:rsidRPr="007D3FE2">
        <w:rPr>
          <w:rFonts w:ascii="Times New Roman" w:hAnsi="Times New Roman" w:cs="Times New Roman"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7D3FE2">
        <w:rPr>
          <w:rFonts w:ascii="Times New Roman" w:hAnsi="Times New Roman" w:cs="Times New Roman"/>
          <w:sz w:val="28"/>
          <w:szCs w:val="28"/>
        </w:rPr>
        <w:t>202</w:t>
      </w:r>
      <w:r w:rsidR="00753F4C" w:rsidRPr="00753F4C">
        <w:rPr>
          <w:rFonts w:ascii="Times New Roman" w:hAnsi="Times New Roman" w:cs="Times New Roman"/>
          <w:sz w:val="28"/>
          <w:szCs w:val="28"/>
        </w:rPr>
        <w:t>3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53F4C" w:rsidRPr="00753F4C">
        <w:rPr>
          <w:rFonts w:ascii="Times New Roman" w:hAnsi="Times New Roman" w:cs="Times New Roman"/>
          <w:sz w:val="28"/>
          <w:szCs w:val="28"/>
        </w:rPr>
        <w:t>4</w:t>
      </w:r>
      <w:r w:rsidR="000F0A10" w:rsidRPr="007D3FE2">
        <w:rPr>
          <w:rFonts w:ascii="Times New Roman" w:hAnsi="Times New Roman" w:cs="Times New Roman"/>
          <w:sz w:val="28"/>
          <w:szCs w:val="28"/>
        </w:rPr>
        <w:t xml:space="preserve"> и 202</w:t>
      </w:r>
      <w:r w:rsidR="00753F4C" w:rsidRPr="00753F4C">
        <w:rPr>
          <w:rFonts w:ascii="Times New Roman" w:hAnsi="Times New Roman" w:cs="Times New Roman"/>
          <w:sz w:val="28"/>
          <w:szCs w:val="28"/>
        </w:rPr>
        <w:t>5</w:t>
      </w:r>
      <w:r w:rsidR="0005585D" w:rsidRPr="007D3FE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sz w:val="28"/>
          <w:szCs w:val="28"/>
        </w:rPr>
        <w:t>»</w:t>
      </w:r>
      <w:r w:rsidR="00911145">
        <w:rPr>
          <w:rFonts w:ascii="Times New Roman" w:hAnsi="Times New Roman" w:cs="Times New Roman"/>
          <w:sz w:val="28"/>
          <w:szCs w:val="28"/>
        </w:rPr>
        <w:t xml:space="preserve"> в редакции от 28.02.2023 № 1/43</w:t>
      </w:r>
      <w:r w:rsidR="00AD7432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8F1310" w:rsidRPr="007D3FE2">
        <w:rPr>
          <w:rFonts w:ascii="Times New Roman" w:hAnsi="Times New Roman" w:cs="Times New Roman"/>
          <w:sz w:val="28"/>
          <w:szCs w:val="28"/>
        </w:rPr>
        <w:t xml:space="preserve">решение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8F1310" w:rsidRPr="007D3FE2">
        <w:rPr>
          <w:rFonts w:ascii="Times New Roman" w:hAnsi="Times New Roman" w:cs="Times New Roman"/>
          <w:sz w:val="28"/>
          <w:szCs w:val="28"/>
        </w:rPr>
        <w:t>)</w:t>
      </w:r>
      <w:r w:rsidRPr="007D3FE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707DA4E7" w14:textId="059C8657" w:rsidR="00002D8F" w:rsidRPr="007D3FE2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1) в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42653771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810D95" w:rsidRPr="00810D95">
        <w:rPr>
          <w:rFonts w:ascii="Times New Roman" w:hAnsi="Times New Roman" w:cs="Times New Roman"/>
          <w:sz w:val="28"/>
          <w:szCs w:val="28"/>
        </w:rPr>
        <w:t>36 547 414,60741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091BD7">
        <w:rPr>
          <w:rFonts w:ascii="Times New Roman" w:hAnsi="Times New Roman" w:cs="Times New Roman"/>
          <w:sz w:val="28"/>
          <w:szCs w:val="28"/>
        </w:rPr>
        <w:t>38 866 970,86282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20098FE1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2302EE" w:rsidRPr="002302EE">
        <w:rPr>
          <w:rFonts w:ascii="Times New Roman" w:hAnsi="Times New Roman" w:cs="Times New Roman"/>
          <w:sz w:val="28"/>
          <w:szCs w:val="28"/>
        </w:rPr>
        <w:t>18 631 158,44805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091BD7">
        <w:rPr>
          <w:rFonts w:ascii="Times New Roman" w:hAnsi="Times New Roman" w:cs="Times New Roman"/>
          <w:sz w:val="28"/>
          <w:szCs w:val="28"/>
        </w:rPr>
        <w:t>20 947 444,32621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6D997A15" w:rsidR="00002D8F" w:rsidRPr="007D3FE2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D3FE2">
        <w:rPr>
          <w:rFonts w:ascii="Times New Roman" w:hAnsi="Times New Roman" w:cs="Times New Roman"/>
          <w:sz w:val="28"/>
          <w:szCs w:val="28"/>
        </w:rPr>
        <w:t>«</w:t>
      </w:r>
      <w:r w:rsidR="002302EE">
        <w:rPr>
          <w:rFonts w:ascii="Times New Roman" w:hAnsi="Times New Roman" w:cs="Times New Roman"/>
          <w:sz w:val="28"/>
          <w:szCs w:val="28"/>
        </w:rPr>
        <w:t>39 002 714,52781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D3FE2">
        <w:rPr>
          <w:rFonts w:ascii="Times New Roman" w:hAnsi="Times New Roman" w:cs="Times New Roman"/>
          <w:sz w:val="28"/>
          <w:szCs w:val="28"/>
        </w:rPr>
        <w:t>цифрами «</w:t>
      </w:r>
      <w:r w:rsidR="00091BD7">
        <w:rPr>
          <w:rFonts w:ascii="Times New Roman" w:hAnsi="Times New Roman" w:cs="Times New Roman"/>
          <w:sz w:val="28"/>
          <w:szCs w:val="28"/>
        </w:rPr>
        <w:t>41 755 274,99266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002D8F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096F0045" w:rsidR="008055A9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2302EE" w:rsidRPr="002302EE">
        <w:rPr>
          <w:rFonts w:ascii="Times New Roman" w:hAnsi="Times New Roman" w:cs="Times New Roman"/>
          <w:sz w:val="28"/>
          <w:szCs w:val="28"/>
        </w:rPr>
        <w:t>2 455 299,92040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E221F3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7D3FE2">
        <w:rPr>
          <w:rFonts w:ascii="Times New Roman" w:hAnsi="Times New Roman" w:cs="Times New Roman"/>
          <w:sz w:val="28"/>
          <w:szCs w:val="28"/>
        </w:rPr>
        <w:t xml:space="preserve"> «</w:t>
      </w:r>
      <w:r w:rsidR="00930113">
        <w:rPr>
          <w:rFonts w:ascii="Times New Roman" w:hAnsi="Times New Roman" w:cs="Times New Roman"/>
          <w:sz w:val="28"/>
          <w:szCs w:val="28"/>
        </w:rPr>
        <w:t>2 888 304,12984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055A9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026A188F" w14:textId="48EA647E" w:rsidR="00930113" w:rsidRDefault="0093011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«1 456 300,00000» заменить цифрами «1 789 300,00000»;</w:t>
      </w:r>
    </w:p>
    <w:p w14:paraId="631E0F9C" w14:textId="161E8B0D" w:rsidR="00930113" w:rsidRDefault="0093011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«498 082,92040» заменить цифрами «598 087,12984»</w:t>
      </w:r>
      <w:r w:rsidR="00E24C78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7D3FE2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2) в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7D3FE2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C5F27B" w14:textId="41597EAF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32 209 932,76977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32 648 818,99988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49F4409C" w14:textId="74420ACC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13 200 938,76977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13 639 824,99988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3A5F780A" w14:textId="2195855B" w:rsidR="00826B2B" w:rsidRPr="007D3FE2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29 241 871,53036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D3FE2">
        <w:rPr>
          <w:rFonts w:ascii="Times New Roman" w:hAnsi="Times New Roman" w:cs="Times New Roman"/>
          <w:sz w:val="28"/>
          <w:szCs w:val="28"/>
        </w:rPr>
        <w:t>«</w:t>
      </w:r>
      <w:r w:rsidR="00E24C78">
        <w:rPr>
          <w:rFonts w:ascii="Times New Roman" w:hAnsi="Times New Roman" w:cs="Times New Roman"/>
          <w:sz w:val="28"/>
          <w:szCs w:val="28"/>
        </w:rPr>
        <w:t>29 241 870,52146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7B8CE987" w14:textId="68ED47AA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8 780 822,53036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8 780 821,52146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7A66E5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6DD78D77" w14:textId="1B7A0235" w:rsidR="00A645E3" w:rsidRPr="007D3FE2" w:rsidRDefault="00A645E3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29 805 932 76977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30 379 818,99988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2E3A178" w14:textId="0F54C9EF" w:rsidR="00826B2B" w:rsidRPr="007D3FE2" w:rsidRDefault="00226D2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415 641,11676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418 545,93376</w:t>
      </w:r>
      <w:r w:rsidRPr="007D3FE2">
        <w:rPr>
          <w:rFonts w:ascii="Times New Roman" w:hAnsi="Times New Roman" w:cs="Times New Roman"/>
          <w:sz w:val="28"/>
          <w:szCs w:val="28"/>
        </w:rPr>
        <w:t>»</w:t>
      </w:r>
      <w:r w:rsidR="00826B2B" w:rsidRPr="007D3FE2">
        <w:rPr>
          <w:rFonts w:ascii="Times New Roman" w:hAnsi="Times New Roman" w:cs="Times New Roman"/>
          <w:sz w:val="28"/>
          <w:szCs w:val="28"/>
        </w:rPr>
        <w:t>;</w:t>
      </w:r>
    </w:p>
    <w:p w14:paraId="15DD21C3" w14:textId="1EEDD725" w:rsidR="00360E4D" w:rsidRDefault="00360E4D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23 988 871,53036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23 988 870,52146</w:t>
      </w:r>
      <w:r w:rsidR="007A66E5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67E6A389" w14:textId="6E85FC74" w:rsidR="00A645E3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760 690,59188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760 690,59398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157DB82" w14:textId="7253FACE" w:rsidR="00A645E3" w:rsidRDefault="00A645E3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126D9" w:rsidRPr="00C126D9">
        <w:rPr>
          <w:rFonts w:ascii="Times New Roman" w:hAnsi="Times New Roman" w:cs="Times New Roman"/>
          <w:sz w:val="28"/>
          <w:szCs w:val="28"/>
        </w:rPr>
        <w:t>2 404 000,00000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24C78">
        <w:rPr>
          <w:rFonts w:ascii="Times New Roman" w:hAnsi="Times New Roman" w:cs="Times New Roman"/>
          <w:sz w:val="28"/>
          <w:szCs w:val="28"/>
        </w:rPr>
        <w:t>2 269 000,00000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F5D2EC1" w14:textId="5B9E3B14" w:rsidR="00075BDB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пункте </w:t>
      </w:r>
      <w:r w:rsidR="002E2477">
        <w:rPr>
          <w:rFonts w:ascii="Times New Roman" w:hAnsi="Times New Roman" w:cs="Times New Roman"/>
          <w:sz w:val="28"/>
          <w:szCs w:val="28"/>
        </w:rPr>
        <w:t>8</w:t>
      </w:r>
      <w:r w:rsidR="00911145">
        <w:rPr>
          <w:rFonts w:ascii="Times New Roman" w:hAnsi="Times New Roman" w:cs="Times New Roman"/>
          <w:sz w:val="28"/>
          <w:szCs w:val="28"/>
        </w:rPr>
        <w:t xml:space="preserve"> подпункт 1)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04D4568" w14:textId="0F15EE35" w:rsidR="00911145" w:rsidRDefault="0091114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«1) на предоставление субсидий за счет средств бюджета округа юридическим лицам, не являющимся муниципальными учреждениями, на оказание финансовой поддержки общественным организациям на 2023 год в сумме 2 500,00000 тыс. руб., на плановый период 2024 и 2025 годов по 2 000,00000 тыс. руб.</w:t>
      </w:r>
      <w:r w:rsidR="00831AB5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014EFC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6026CB0" w14:textId="105C8EE6" w:rsidR="00831AB5" w:rsidRDefault="00831AB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пункте 8:</w:t>
      </w:r>
    </w:p>
    <w:p w14:paraId="21CA27F7" w14:textId="3624A982" w:rsidR="00075BDB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2522EF" w:rsidRPr="002522EF">
        <w:rPr>
          <w:rFonts w:ascii="Times New Roman" w:hAnsi="Times New Roman" w:cs="Times New Roman"/>
          <w:sz w:val="28"/>
          <w:szCs w:val="28"/>
        </w:rPr>
        <w:t>11 309,43000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522EF">
        <w:rPr>
          <w:rFonts w:ascii="Times New Roman" w:hAnsi="Times New Roman" w:cs="Times New Roman"/>
          <w:sz w:val="28"/>
          <w:szCs w:val="28"/>
        </w:rPr>
        <w:t>29 148,00000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65C006A" w14:textId="0B5A248D" w:rsidR="00075BDB" w:rsidRDefault="00075BDB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2522EF" w:rsidRPr="002522EF">
        <w:rPr>
          <w:rFonts w:ascii="Times New Roman" w:hAnsi="Times New Roman" w:cs="Times New Roman"/>
          <w:sz w:val="28"/>
          <w:szCs w:val="28"/>
        </w:rPr>
        <w:t>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522EF">
        <w:rPr>
          <w:rFonts w:ascii="Times New Roman" w:hAnsi="Times New Roman" w:cs="Times New Roman"/>
          <w:sz w:val="28"/>
          <w:szCs w:val="28"/>
        </w:rPr>
        <w:t>17 838,57000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C38DFB6" w14:textId="1953B5C1" w:rsidR="0025180E" w:rsidRDefault="00831AB5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180E">
        <w:rPr>
          <w:rFonts w:ascii="Times New Roman" w:hAnsi="Times New Roman" w:cs="Times New Roman"/>
          <w:sz w:val="28"/>
          <w:szCs w:val="28"/>
        </w:rPr>
        <w:t>) дополнить пунктом 8.1 следующего содержания:</w:t>
      </w:r>
    </w:p>
    <w:p w14:paraId="300CA94D" w14:textId="2FD38B40" w:rsidR="0025180E" w:rsidRDefault="0025180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«8.1</w:t>
      </w:r>
      <w:r w:rsidRPr="0025180E">
        <w:rPr>
          <w:rFonts w:ascii="Times New Roman" w:hAnsi="Times New Roman" w:cs="Times New Roman"/>
          <w:sz w:val="28"/>
          <w:szCs w:val="28"/>
        </w:rPr>
        <w:t xml:space="preserve"> Установить, что в расходах бюджета Одинцовского городского округа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5180E">
        <w:rPr>
          <w:rFonts w:ascii="Times New Roman" w:hAnsi="Times New Roman" w:cs="Times New Roman"/>
          <w:sz w:val="28"/>
          <w:szCs w:val="28"/>
        </w:rPr>
        <w:t xml:space="preserve"> год предусмотрены средства для предоставления субсидий на погашение </w:t>
      </w:r>
      <w:r>
        <w:rPr>
          <w:rFonts w:ascii="Times New Roman" w:hAnsi="Times New Roman" w:cs="Times New Roman"/>
          <w:sz w:val="28"/>
          <w:szCs w:val="28"/>
        </w:rPr>
        <w:t xml:space="preserve">кредиторской </w:t>
      </w:r>
      <w:r w:rsidRPr="0025180E">
        <w:rPr>
          <w:rFonts w:ascii="Times New Roman" w:hAnsi="Times New Roman" w:cs="Times New Roman"/>
          <w:sz w:val="28"/>
          <w:szCs w:val="28"/>
        </w:rPr>
        <w:t>задолженности для ликвидируем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5180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5180E">
        <w:rPr>
          <w:rFonts w:ascii="Times New Roman" w:hAnsi="Times New Roman" w:cs="Times New Roman"/>
          <w:sz w:val="28"/>
          <w:szCs w:val="28"/>
        </w:rPr>
        <w:t xml:space="preserve"> унитарн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5180E">
        <w:rPr>
          <w:rFonts w:ascii="Times New Roman" w:hAnsi="Times New Roman" w:cs="Times New Roman"/>
          <w:sz w:val="28"/>
          <w:szCs w:val="28"/>
        </w:rPr>
        <w:t xml:space="preserve"> предприят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25180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Ритуал</w:t>
      </w:r>
      <w:r w:rsidRPr="0025180E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города Звенигорода </w:t>
      </w:r>
      <w:r w:rsidRPr="0025180E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1 124,00000 </w:t>
      </w:r>
      <w:r w:rsidRPr="0025180E">
        <w:rPr>
          <w:rFonts w:ascii="Times New Roman" w:hAnsi="Times New Roman" w:cs="Times New Roman"/>
          <w:sz w:val="28"/>
          <w:szCs w:val="28"/>
        </w:rPr>
        <w:t>тыс. руб.</w:t>
      </w:r>
    </w:p>
    <w:p w14:paraId="04D7E004" w14:textId="12BAFFF7" w:rsidR="0025180E" w:rsidRDefault="0025180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5180E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Администрация Одинцовского городского округа</w:t>
      </w:r>
      <w:r w:rsidR="00831AB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AFA53FD" w14:textId="0C4A2A74" w:rsidR="000F50F1" w:rsidRDefault="000F50F1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дополнить пунктом 10.1 следующего содержания:</w:t>
      </w:r>
    </w:p>
    <w:p w14:paraId="1E0C7067" w14:textId="42AFAAE2" w:rsidR="000F50F1" w:rsidRPr="000F50F1" w:rsidRDefault="000F50F1" w:rsidP="000F50F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«10.1 </w:t>
      </w:r>
      <w:r w:rsidRPr="000F50F1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городского округа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F50F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F50F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50F1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субсидии Автономной некоммерческой организации дошкольного образования «Комплекс «Космос» на обеспечение деятельности в сумме</w:t>
      </w:r>
      <w:r w:rsidR="008135B9">
        <w:rPr>
          <w:rFonts w:ascii="Times New Roman" w:hAnsi="Times New Roman" w:cs="Times New Roman"/>
          <w:sz w:val="28"/>
          <w:szCs w:val="28"/>
        </w:rPr>
        <w:t xml:space="preserve"> 9 879,08514 </w:t>
      </w:r>
      <w:r w:rsidRPr="000F50F1">
        <w:rPr>
          <w:rFonts w:ascii="Times New Roman" w:hAnsi="Times New Roman" w:cs="Times New Roman"/>
          <w:sz w:val="28"/>
          <w:szCs w:val="28"/>
        </w:rPr>
        <w:t>тыс. руб.</w:t>
      </w:r>
      <w:r w:rsidR="00014EFC">
        <w:rPr>
          <w:rFonts w:ascii="Times New Roman" w:hAnsi="Times New Roman" w:cs="Times New Roman"/>
          <w:sz w:val="28"/>
          <w:szCs w:val="28"/>
        </w:rPr>
        <w:t xml:space="preserve"> </w:t>
      </w:r>
      <w:r w:rsidR="00014EFC" w:rsidRPr="00014EFC">
        <w:rPr>
          <w:rFonts w:ascii="Times New Roman" w:hAnsi="Times New Roman" w:cs="Times New Roman"/>
          <w:sz w:val="28"/>
          <w:szCs w:val="28"/>
        </w:rPr>
        <w:t>на 2023 год</w:t>
      </w:r>
      <w:r w:rsidR="00014EFC">
        <w:rPr>
          <w:rFonts w:ascii="Times New Roman" w:hAnsi="Times New Roman" w:cs="Times New Roman"/>
          <w:sz w:val="28"/>
          <w:szCs w:val="28"/>
        </w:rPr>
        <w:t>.</w:t>
      </w:r>
    </w:p>
    <w:p w14:paraId="144B69D4" w14:textId="2F33D63B" w:rsidR="000F50F1" w:rsidRPr="007D3FE2" w:rsidRDefault="000F50F1" w:rsidP="000F50F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50F1">
        <w:rPr>
          <w:rFonts w:ascii="Times New Roman" w:hAnsi="Times New Roman" w:cs="Times New Roman"/>
          <w:sz w:val="28"/>
          <w:szCs w:val="28"/>
        </w:rPr>
        <w:t>Главным распорядителем указанных средств является Управление образования Администрации Одинцовского городского округа Московской области.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4F729D5" w14:textId="29619C5E" w:rsidR="00121EFD" w:rsidRDefault="008135B9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A5D39">
        <w:rPr>
          <w:rFonts w:ascii="Times New Roman" w:hAnsi="Times New Roman" w:cs="Times New Roman"/>
          <w:sz w:val="28"/>
          <w:szCs w:val="28"/>
        </w:rPr>
        <w:t xml:space="preserve">) </w:t>
      </w:r>
      <w:r w:rsidR="006C5DA9" w:rsidRPr="007D3FE2">
        <w:rPr>
          <w:rFonts w:ascii="Times New Roman" w:hAnsi="Times New Roman" w:cs="Times New Roman"/>
          <w:sz w:val="28"/>
          <w:szCs w:val="28"/>
        </w:rPr>
        <w:t>в пункте 13</w:t>
      </w:r>
      <w:r w:rsidR="00121EFD">
        <w:rPr>
          <w:rFonts w:ascii="Times New Roman" w:hAnsi="Times New Roman" w:cs="Times New Roman"/>
          <w:sz w:val="28"/>
          <w:szCs w:val="28"/>
        </w:rPr>
        <w:t>:</w:t>
      </w:r>
    </w:p>
    <w:p w14:paraId="68B9C7E0" w14:textId="6BAB4213" w:rsidR="006C5DA9" w:rsidRDefault="006C5DA9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854D67">
        <w:rPr>
          <w:rFonts w:ascii="Times New Roman" w:hAnsi="Times New Roman" w:cs="Times New Roman"/>
          <w:sz w:val="28"/>
          <w:szCs w:val="28"/>
        </w:rPr>
        <w:t>2 480 574,97388</w:t>
      </w:r>
      <w:r w:rsidRPr="007D3FE2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4874BF">
        <w:rPr>
          <w:rFonts w:ascii="Times New Roman" w:hAnsi="Times New Roman" w:cs="Times New Roman"/>
          <w:sz w:val="28"/>
          <w:szCs w:val="28"/>
        </w:rPr>
        <w:t>«</w:t>
      </w:r>
      <w:r w:rsidR="00854D67">
        <w:rPr>
          <w:rFonts w:ascii="Times New Roman" w:hAnsi="Times New Roman" w:cs="Times New Roman"/>
          <w:sz w:val="28"/>
          <w:szCs w:val="28"/>
        </w:rPr>
        <w:t>3 214 501,92439</w:t>
      </w:r>
      <w:r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2412B715" w14:textId="56AE5BE5" w:rsidR="00854D67" w:rsidRDefault="00854D67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«1 153 749,12200» заменить цифрами «1 608 090,77700»;</w:t>
      </w:r>
    </w:p>
    <w:p w14:paraId="698CE0A4" w14:textId="402FDE85" w:rsidR="00E82C52" w:rsidRDefault="008135B9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2132D7">
        <w:rPr>
          <w:rFonts w:ascii="Times New Roman" w:hAnsi="Times New Roman" w:cs="Times New Roman"/>
          <w:sz w:val="28"/>
          <w:szCs w:val="28"/>
        </w:rPr>
        <w:t xml:space="preserve">в </w:t>
      </w:r>
      <w:r w:rsidR="00E82C52" w:rsidRPr="007D3FE2">
        <w:rPr>
          <w:rFonts w:ascii="Times New Roman" w:hAnsi="Times New Roman" w:cs="Times New Roman"/>
          <w:sz w:val="28"/>
          <w:szCs w:val="28"/>
        </w:rPr>
        <w:t>пункт</w:t>
      </w:r>
      <w:r w:rsidR="002132D7">
        <w:rPr>
          <w:rFonts w:ascii="Times New Roman" w:hAnsi="Times New Roman" w:cs="Times New Roman"/>
          <w:sz w:val="28"/>
          <w:szCs w:val="28"/>
        </w:rPr>
        <w:t xml:space="preserve">е </w:t>
      </w:r>
      <w:r w:rsidR="00E82C52" w:rsidRPr="007D3FE2">
        <w:rPr>
          <w:rFonts w:ascii="Times New Roman" w:hAnsi="Times New Roman" w:cs="Times New Roman"/>
          <w:sz w:val="28"/>
          <w:szCs w:val="28"/>
        </w:rPr>
        <w:t xml:space="preserve">14 </w:t>
      </w:r>
      <w:r w:rsidR="00854D67">
        <w:rPr>
          <w:rFonts w:ascii="Times New Roman" w:hAnsi="Times New Roman" w:cs="Times New Roman"/>
          <w:sz w:val="28"/>
          <w:szCs w:val="28"/>
        </w:rPr>
        <w:t>цифры «205 000,00000» заменить цифрами «65 000,00000»;</w:t>
      </w:r>
    </w:p>
    <w:p w14:paraId="4B41F73A" w14:textId="69F0C103" w:rsidR="008406D8" w:rsidRPr="008406D8" w:rsidRDefault="00C464C7" w:rsidP="008406D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406D8" w:rsidRPr="008406D8">
        <w:rPr>
          <w:rFonts w:ascii="Times New Roman" w:hAnsi="Times New Roman" w:cs="Times New Roman"/>
          <w:sz w:val="28"/>
          <w:szCs w:val="28"/>
        </w:rPr>
        <w:t>)</w:t>
      </w:r>
      <w:r w:rsidR="008135B9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8406D8" w:rsidRPr="008406D8">
        <w:rPr>
          <w:rFonts w:ascii="Times New Roman" w:hAnsi="Times New Roman" w:cs="Times New Roman"/>
          <w:sz w:val="28"/>
          <w:szCs w:val="28"/>
        </w:rPr>
        <w:t xml:space="preserve"> </w:t>
      </w:r>
      <w:r w:rsidR="008406D8">
        <w:rPr>
          <w:rFonts w:ascii="Times New Roman" w:hAnsi="Times New Roman" w:cs="Times New Roman"/>
          <w:sz w:val="28"/>
          <w:szCs w:val="28"/>
        </w:rPr>
        <w:t>14</w:t>
      </w:r>
      <w:r w:rsidR="008406D8" w:rsidRPr="008406D8">
        <w:rPr>
          <w:rFonts w:ascii="Times New Roman" w:hAnsi="Times New Roman" w:cs="Times New Roman"/>
          <w:sz w:val="28"/>
          <w:szCs w:val="28"/>
        </w:rPr>
        <w:t>.</w:t>
      </w:r>
      <w:r w:rsidR="008135B9">
        <w:rPr>
          <w:rFonts w:ascii="Times New Roman" w:hAnsi="Times New Roman" w:cs="Times New Roman"/>
          <w:sz w:val="28"/>
          <w:szCs w:val="28"/>
        </w:rPr>
        <w:t>2</w:t>
      </w:r>
      <w:r w:rsidR="008406D8" w:rsidRPr="008406D8">
        <w:rPr>
          <w:rFonts w:ascii="Times New Roman" w:hAnsi="Times New Roman" w:cs="Times New Roman"/>
          <w:sz w:val="28"/>
          <w:szCs w:val="28"/>
        </w:rPr>
        <w:t xml:space="preserve"> </w:t>
      </w:r>
      <w:r w:rsidR="008135B9">
        <w:rPr>
          <w:rFonts w:ascii="Times New Roman" w:hAnsi="Times New Roman" w:cs="Times New Roman"/>
          <w:sz w:val="28"/>
          <w:szCs w:val="28"/>
        </w:rPr>
        <w:t>следующего содержания</w:t>
      </w:r>
      <w:r w:rsidR="008406D8" w:rsidRPr="008406D8">
        <w:rPr>
          <w:rFonts w:ascii="Times New Roman" w:hAnsi="Times New Roman" w:cs="Times New Roman"/>
          <w:sz w:val="28"/>
          <w:szCs w:val="28"/>
        </w:rPr>
        <w:t>:</w:t>
      </w:r>
    </w:p>
    <w:p w14:paraId="05813045" w14:textId="5F9906A7" w:rsidR="007B6265" w:rsidRPr="007B6265" w:rsidRDefault="008406D8" w:rsidP="007B626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6D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14.</w:t>
      </w:r>
      <w:r w:rsidR="008C7F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6265" w:rsidRPr="007B6265">
        <w:rPr>
          <w:rFonts w:ascii="Times New Roman" w:hAnsi="Times New Roman" w:cs="Times New Roman"/>
          <w:sz w:val="28"/>
          <w:szCs w:val="28"/>
        </w:rPr>
        <w:t>Установить, что в 2023 году Управление Федерального Казначейства по Московской области осуществляет казначейское сопровождение средств, источником финансового обеспечения которых являются средства, получаемые из бюджета Одинцовского городского округа Московской области и субсидии из бюджета Московской области, в случаях, установленных настоящим пунктом.</w:t>
      </w:r>
    </w:p>
    <w:p w14:paraId="54B7A9B3" w14:textId="2D731CD2" w:rsidR="00C464C7" w:rsidRPr="00C464C7" w:rsidRDefault="00CD661F" w:rsidP="00C464C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D661F">
        <w:rPr>
          <w:rFonts w:ascii="Times New Roman" w:hAnsi="Times New Roman" w:cs="Times New Roman"/>
          <w:sz w:val="28"/>
          <w:szCs w:val="28"/>
        </w:rPr>
        <w:t xml:space="preserve">Установить,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>чт</w:t>
      </w:r>
      <w:r>
        <w:rPr>
          <w:rFonts w:ascii="Times New Roman" w:hAnsi="Times New Roman" w:cs="Times New Roman"/>
          <w:sz w:val="28"/>
          <w:szCs w:val="28"/>
        </w:rPr>
        <w:t xml:space="preserve">о  </w:t>
      </w:r>
      <w:r w:rsidRPr="00CD661F">
        <w:rPr>
          <w:rFonts w:ascii="Times New Roman" w:hAnsi="Times New Roman" w:cs="Times New Roman"/>
          <w:sz w:val="28"/>
          <w:szCs w:val="28"/>
        </w:rPr>
        <w:t xml:space="preserve">казначейскому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>сопровождению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 xml:space="preserve"> подлежат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 xml:space="preserve"> авансовые платежи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 xml:space="preserve"> размере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 xml:space="preserve">свыше 30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 xml:space="preserve">процентов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>от цены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D661F">
        <w:rPr>
          <w:rFonts w:ascii="Times New Roman" w:hAnsi="Times New Roman" w:cs="Times New Roman"/>
          <w:sz w:val="28"/>
          <w:szCs w:val="28"/>
        </w:rPr>
        <w:t>контракта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0B9">
        <w:rPr>
          <w:rFonts w:ascii="Times New Roman" w:hAnsi="Times New Roman" w:cs="Times New Roman"/>
          <w:sz w:val="28"/>
          <w:szCs w:val="28"/>
        </w:rPr>
        <w:t xml:space="preserve">   по   контрактам</w:t>
      </w:r>
      <w:r w:rsidRPr="00CD661F">
        <w:rPr>
          <w:rFonts w:ascii="Times New Roman" w:hAnsi="Times New Roman" w:cs="Times New Roman"/>
          <w:sz w:val="28"/>
          <w:szCs w:val="28"/>
        </w:rPr>
        <w:t xml:space="preserve"> </w:t>
      </w:r>
      <w:r w:rsidR="005150B9">
        <w:rPr>
          <w:rFonts w:ascii="Times New Roman" w:hAnsi="Times New Roman" w:cs="Times New Roman"/>
          <w:sz w:val="28"/>
          <w:szCs w:val="28"/>
        </w:rPr>
        <w:t xml:space="preserve">   </w:t>
      </w:r>
      <w:r w:rsidRPr="00CD661F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 xml:space="preserve"> капитальному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61F">
        <w:rPr>
          <w:rFonts w:ascii="Times New Roman" w:hAnsi="Times New Roman" w:cs="Times New Roman"/>
          <w:sz w:val="28"/>
          <w:szCs w:val="28"/>
        </w:rPr>
        <w:t xml:space="preserve">ремонту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661F">
        <w:rPr>
          <w:rFonts w:ascii="Times New Roman" w:hAnsi="Times New Roman" w:cs="Times New Roman"/>
          <w:sz w:val="28"/>
          <w:szCs w:val="28"/>
        </w:rPr>
        <w:t>объектов капитального строительства в сфере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CD661F">
        <w:rPr>
          <w:rFonts w:ascii="Times New Roman" w:hAnsi="Times New Roman" w:cs="Times New Roman"/>
          <w:sz w:val="28"/>
          <w:szCs w:val="28"/>
        </w:rPr>
        <w:t xml:space="preserve"> </w:t>
      </w:r>
      <w:r w:rsidRPr="0039121F">
        <w:rPr>
          <w:rFonts w:ascii="Times New Roman" w:hAnsi="Times New Roman" w:cs="Times New Roman"/>
          <w:sz w:val="28"/>
          <w:szCs w:val="28"/>
        </w:rPr>
        <w:lastRenderedPageBreak/>
        <w:t>Одинцовского</w:t>
      </w:r>
      <w:r w:rsidRPr="00CD661F">
        <w:rPr>
          <w:rFonts w:ascii="Times New Roman" w:hAnsi="Times New Roman" w:cs="Times New Roman"/>
          <w:sz w:val="28"/>
          <w:szCs w:val="28"/>
        </w:rPr>
        <w:t xml:space="preserve"> городского округа, заключенным в 2023 году получателями средств бюджета Одинцовского городского округа и средств бюджета Московской области на сумму 290 млн. руб. и более со сроком завершения работ в 2023 году,  в том числе по муниципальным контрактам, предусмотренным частями 56, 57, 63.1 статьи 112 Федерального закона от 5 апреля 2013 года №44-ФЗ "О контрактной системе в сфере закупок товаров, работ, услуг для обеспечения государственных и муниципальных нужд", а также авансовые платежи по контрактам (договорам) о поставке товаров, выполнении работ, оказании услуг, заключенным (заключаемым) на сумму более 3 000,0 тыс. руб</w:t>
      </w:r>
      <w:r w:rsidR="00274BA3">
        <w:rPr>
          <w:rFonts w:ascii="Times New Roman" w:hAnsi="Times New Roman" w:cs="Times New Roman"/>
          <w:sz w:val="28"/>
          <w:szCs w:val="28"/>
        </w:rPr>
        <w:t>.</w:t>
      </w:r>
      <w:r w:rsidRPr="00CD661F">
        <w:rPr>
          <w:rFonts w:ascii="Times New Roman" w:hAnsi="Times New Roman" w:cs="Times New Roman"/>
          <w:sz w:val="28"/>
          <w:szCs w:val="28"/>
        </w:rPr>
        <w:t xml:space="preserve"> исполнителями и соисполнителями в рамках исполнения указанных муниципальных контрактов (контрактов, договоров).</w:t>
      </w:r>
      <w:r w:rsidR="00C464C7" w:rsidRPr="00C464C7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C464C7">
        <w:rPr>
          <w:rFonts w:ascii="Times New Roman" w:hAnsi="Times New Roman" w:cs="Times New Roman"/>
          <w:sz w:val="28"/>
          <w:szCs w:val="28"/>
        </w:rPr>
        <w:t>абзаца 2 настоящего пункта</w:t>
      </w:r>
      <w:r w:rsidR="00C464C7" w:rsidRPr="00C464C7">
        <w:rPr>
          <w:rFonts w:ascii="Times New Roman" w:hAnsi="Times New Roman" w:cs="Times New Roman"/>
          <w:sz w:val="28"/>
          <w:szCs w:val="28"/>
        </w:rPr>
        <w:t xml:space="preserve"> не распространяются на средства:</w:t>
      </w:r>
    </w:p>
    <w:p w14:paraId="24F62773" w14:textId="77777777" w:rsidR="00C464C7" w:rsidRPr="00C464C7" w:rsidRDefault="00C464C7" w:rsidP="00C464C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64C7">
        <w:rPr>
          <w:rFonts w:ascii="Times New Roman" w:hAnsi="Times New Roman" w:cs="Times New Roman"/>
          <w:sz w:val="28"/>
          <w:szCs w:val="28"/>
        </w:rPr>
        <w:t>- определенные статьей 242.27 Бюджетного кодекса Российской Федерации;</w:t>
      </w:r>
    </w:p>
    <w:p w14:paraId="503CEAC4" w14:textId="5FF6D4AD" w:rsidR="004E522C" w:rsidRDefault="00C464C7" w:rsidP="00C464C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464C7">
        <w:rPr>
          <w:rFonts w:ascii="Times New Roman" w:hAnsi="Times New Roman" w:cs="Times New Roman"/>
          <w:sz w:val="28"/>
          <w:szCs w:val="28"/>
        </w:rPr>
        <w:t>- определенные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казначейством.»;</w:t>
      </w:r>
    </w:p>
    <w:p w14:paraId="0406B97D" w14:textId="59867DA0" w:rsidR="00532DF8" w:rsidRPr="007D3FE2" w:rsidRDefault="007B6265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4127">
        <w:rPr>
          <w:rFonts w:ascii="Times New Roman" w:hAnsi="Times New Roman" w:cs="Times New Roman"/>
          <w:sz w:val="28"/>
          <w:szCs w:val="28"/>
        </w:rPr>
        <w:t>0</w:t>
      </w:r>
      <w:r w:rsidR="008C041B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837D99" w:rsidRPr="007D3FE2">
        <w:rPr>
          <w:rFonts w:ascii="Times New Roman" w:hAnsi="Times New Roman" w:cs="Times New Roman"/>
          <w:sz w:val="28"/>
          <w:szCs w:val="28"/>
        </w:rPr>
        <w:t>в</w:t>
      </w:r>
      <w:r w:rsidR="00B147B5" w:rsidRPr="007D3FE2">
        <w:rPr>
          <w:rFonts w:ascii="Times New Roman" w:hAnsi="Times New Roman" w:cs="Times New Roman"/>
          <w:sz w:val="28"/>
          <w:szCs w:val="28"/>
        </w:rPr>
        <w:t xml:space="preserve"> пункте 1</w:t>
      </w:r>
      <w:r w:rsidR="0019350C">
        <w:rPr>
          <w:rFonts w:ascii="Times New Roman" w:hAnsi="Times New Roman" w:cs="Times New Roman"/>
          <w:sz w:val="28"/>
          <w:szCs w:val="28"/>
        </w:rPr>
        <w:t>5</w:t>
      </w:r>
      <w:r w:rsidR="00B147B5" w:rsidRPr="007D3FE2">
        <w:rPr>
          <w:rFonts w:ascii="Times New Roman" w:hAnsi="Times New Roman" w:cs="Times New Roman"/>
          <w:sz w:val="28"/>
          <w:szCs w:val="28"/>
        </w:rPr>
        <w:t>:</w:t>
      </w:r>
    </w:p>
    <w:p w14:paraId="619F9B4B" w14:textId="3E3ED580" w:rsidR="00B147B5" w:rsidRPr="007D3FE2" w:rsidRDefault="00B147B5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92383" w:rsidRPr="00B92383">
        <w:rPr>
          <w:rFonts w:ascii="Times New Roman" w:hAnsi="Times New Roman" w:cs="Times New Roman"/>
          <w:sz w:val="28"/>
          <w:szCs w:val="28"/>
        </w:rPr>
        <w:t>3 211 300,00000</w:t>
      </w:r>
      <w:r w:rsidRPr="007D3FE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F09F9">
        <w:rPr>
          <w:rFonts w:ascii="Times New Roman" w:hAnsi="Times New Roman" w:cs="Times New Roman"/>
          <w:sz w:val="28"/>
          <w:szCs w:val="28"/>
        </w:rPr>
        <w:t>3 544 300,00000</w:t>
      </w:r>
      <w:r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2FA7E21D" w14:textId="0D3F5CAE" w:rsidR="00A54C84" w:rsidRPr="007D3FE2" w:rsidRDefault="00B147B5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цифры «</w:t>
      </w:r>
      <w:r w:rsidR="00B92383" w:rsidRPr="00B92383">
        <w:rPr>
          <w:rFonts w:ascii="Times New Roman" w:hAnsi="Times New Roman" w:cs="Times New Roman"/>
          <w:sz w:val="28"/>
          <w:szCs w:val="28"/>
        </w:rPr>
        <w:t>1 745 600,00000</w:t>
      </w:r>
      <w:r w:rsidRPr="007D3FE2">
        <w:rPr>
          <w:rFonts w:ascii="Times New Roman" w:hAnsi="Times New Roman" w:cs="Times New Roman"/>
          <w:sz w:val="28"/>
          <w:szCs w:val="28"/>
        </w:rPr>
        <w:t>» зам</w:t>
      </w:r>
      <w:r w:rsidR="00090164" w:rsidRPr="007D3FE2">
        <w:rPr>
          <w:rFonts w:ascii="Times New Roman" w:hAnsi="Times New Roman" w:cs="Times New Roman"/>
          <w:sz w:val="28"/>
          <w:szCs w:val="28"/>
        </w:rPr>
        <w:t>енить цифрами «</w:t>
      </w:r>
      <w:r w:rsidR="002F09F9">
        <w:rPr>
          <w:rFonts w:ascii="Times New Roman" w:hAnsi="Times New Roman" w:cs="Times New Roman"/>
          <w:sz w:val="28"/>
          <w:szCs w:val="28"/>
        </w:rPr>
        <w:t>2 078 600,00000</w:t>
      </w:r>
      <w:r w:rsidR="00090164" w:rsidRPr="007D3FE2">
        <w:rPr>
          <w:rFonts w:ascii="Times New Roman" w:hAnsi="Times New Roman" w:cs="Times New Roman"/>
          <w:sz w:val="28"/>
          <w:szCs w:val="28"/>
        </w:rPr>
        <w:t>»;</w:t>
      </w:r>
    </w:p>
    <w:p w14:paraId="5580BFCD" w14:textId="473E5BF8" w:rsidR="00EB3472" w:rsidRDefault="002F09F9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4127">
        <w:rPr>
          <w:rFonts w:ascii="Times New Roman" w:hAnsi="Times New Roman" w:cs="Times New Roman"/>
          <w:sz w:val="28"/>
          <w:szCs w:val="28"/>
        </w:rPr>
        <w:t>1</w:t>
      </w:r>
      <w:r w:rsidR="00EB3472" w:rsidRPr="007D3FE2">
        <w:rPr>
          <w:rFonts w:ascii="Times New Roman" w:hAnsi="Times New Roman" w:cs="Times New Roman"/>
          <w:sz w:val="28"/>
          <w:szCs w:val="28"/>
        </w:rPr>
        <w:t xml:space="preserve">) </w:t>
      </w:r>
      <w:r w:rsidR="00730BF8">
        <w:rPr>
          <w:rFonts w:ascii="Times New Roman" w:hAnsi="Times New Roman" w:cs="Times New Roman"/>
          <w:sz w:val="28"/>
          <w:szCs w:val="28"/>
        </w:rPr>
        <w:t xml:space="preserve">в </w:t>
      </w:r>
      <w:r w:rsidR="0099037A" w:rsidRPr="007D3FE2">
        <w:rPr>
          <w:rFonts w:ascii="Times New Roman" w:hAnsi="Times New Roman" w:cs="Times New Roman"/>
          <w:sz w:val="28"/>
          <w:szCs w:val="28"/>
        </w:rPr>
        <w:t>пункт</w:t>
      </w:r>
      <w:r w:rsidR="00730BF8">
        <w:rPr>
          <w:rFonts w:ascii="Times New Roman" w:hAnsi="Times New Roman" w:cs="Times New Roman"/>
          <w:sz w:val="28"/>
          <w:szCs w:val="28"/>
        </w:rPr>
        <w:t>е</w:t>
      </w:r>
      <w:r w:rsidR="0099037A" w:rsidRPr="007D3FE2">
        <w:rPr>
          <w:rFonts w:ascii="Times New Roman" w:hAnsi="Times New Roman" w:cs="Times New Roman"/>
          <w:sz w:val="28"/>
          <w:szCs w:val="28"/>
        </w:rPr>
        <w:t xml:space="preserve"> 1</w:t>
      </w:r>
      <w:r w:rsidR="00730BF8">
        <w:rPr>
          <w:rFonts w:ascii="Times New Roman" w:hAnsi="Times New Roman" w:cs="Times New Roman"/>
          <w:sz w:val="28"/>
          <w:szCs w:val="28"/>
        </w:rPr>
        <w:t>6 цифры «</w:t>
      </w:r>
      <w:r>
        <w:rPr>
          <w:rFonts w:ascii="Times New Roman" w:hAnsi="Times New Roman" w:cs="Times New Roman"/>
          <w:sz w:val="28"/>
          <w:szCs w:val="28"/>
        </w:rPr>
        <w:t>3 596 606,76100</w:t>
      </w:r>
      <w:r w:rsidR="00730BF8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3 929 606,761</w:t>
      </w:r>
      <w:r w:rsidR="00730BF8">
        <w:rPr>
          <w:rFonts w:ascii="Times New Roman" w:hAnsi="Times New Roman" w:cs="Times New Roman"/>
          <w:sz w:val="28"/>
          <w:szCs w:val="28"/>
        </w:rPr>
        <w:t>»;</w:t>
      </w:r>
    </w:p>
    <w:p w14:paraId="3054F7AB" w14:textId="49AF8CF1" w:rsidR="005229E1" w:rsidRDefault="005229E1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412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в пункте 17 цифры «357 108,00000» заменить цифрами «207 108,00000»</w:t>
      </w:r>
      <w:r w:rsidR="007B6265">
        <w:rPr>
          <w:rFonts w:ascii="Times New Roman" w:hAnsi="Times New Roman" w:cs="Times New Roman"/>
          <w:sz w:val="28"/>
          <w:szCs w:val="28"/>
        </w:rPr>
        <w:t>;</w:t>
      </w:r>
    </w:p>
    <w:p w14:paraId="13214A30" w14:textId="2878C3BF" w:rsidR="007B6265" w:rsidRDefault="007B6265" w:rsidP="00B147B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41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в пункте 24 цифры «100 000,00000» заменить цифрами «25 000,00000».</w:t>
      </w:r>
    </w:p>
    <w:p w14:paraId="1489E8DE" w14:textId="254083E9" w:rsidR="00002D8F" w:rsidRPr="007D3FE2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№№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3,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4,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C4979" w:rsidRPr="007D3FE2">
        <w:rPr>
          <w:rFonts w:ascii="Times New Roman" w:hAnsi="Times New Roman" w:cs="Times New Roman"/>
          <w:sz w:val="28"/>
          <w:szCs w:val="28"/>
        </w:rPr>
        <w:t>5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923AA3" w:rsidRPr="007D3FE2">
        <w:rPr>
          <w:rFonts w:ascii="Times New Roman" w:hAnsi="Times New Roman" w:cs="Times New Roman"/>
          <w:sz w:val="28"/>
          <w:szCs w:val="28"/>
        </w:rPr>
        <w:t>8,</w:t>
      </w:r>
      <w:r w:rsidR="00726EE7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3D4E11" w:rsidRPr="007D3FE2">
        <w:rPr>
          <w:rFonts w:ascii="Times New Roman" w:hAnsi="Times New Roman" w:cs="Times New Roman"/>
          <w:sz w:val="28"/>
          <w:szCs w:val="28"/>
        </w:rPr>
        <w:t>9,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F810B1">
        <w:rPr>
          <w:rFonts w:ascii="Times New Roman" w:hAnsi="Times New Roman" w:cs="Times New Roman"/>
          <w:sz w:val="28"/>
          <w:szCs w:val="28"/>
        </w:rPr>
        <w:t xml:space="preserve">10, </w:t>
      </w:r>
      <w:r w:rsidR="00726EE7" w:rsidRPr="007D3FE2">
        <w:rPr>
          <w:rFonts w:ascii="Times New Roman" w:hAnsi="Times New Roman" w:cs="Times New Roman"/>
          <w:sz w:val="28"/>
          <w:szCs w:val="28"/>
        </w:rPr>
        <w:t>11,</w:t>
      </w:r>
      <w:r w:rsidR="00EB0879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12, </w:t>
      </w:r>
      <w:r w:rsidR="00002D8F" w:rsidRPr="007D3FE2">
        <w:rPr>
          <w:rFonts w:ascii="Times New Roman" w:hAnsi="Times New Roman" w:cs="Times New Roman"/>
          <w:sz w:val="28"/>
          <w:szCs w:val="28"/>
        </w:rPr>
        <w:t>1</w:t>
      </w:r>
      <w:r w:rsidR="003C4979" w:rsidRPr="007D3FE2">
        <w:rPr>
          <w:rFonts w:ascii="Times New Roman" w:hAnsi="Times New Roman" w:cs="Times New Roman"/>
          <w:sz w:val="28"/>
          <w:szCs w:val="28"/>
        </w:rPr>
        <w:t>3</w:t>
      </w:r>
      <w:r w:rsidR="00B8598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от 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F810B1">
        <w:rPr>
          <w:rFonts w:ascii="Times New Roman" w:hAnsi="Times New Roman" w:cs="Times New Roman"/>
          <w:sz w:val="28"/>
          <w:szCs w:val="28"/>
        </w:rPr>
        <w:t>6</w:t>
      </w:r>
      <w:r w:rsidR="00923AA3" w:rsidRPr="007D3FE2">
        <w:rPr>
          <w:rFonts w:ascii="Times New Roman" w:hAnsi="Times New Roman" w:cs="Times New Roman"/>
          <w:sz w:val="28"/>
          <w:szCs w:val="28"/>
        </w:rPr>
        <w:t>.1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923AA3" w:rsidRPr="007D3FE2">
        <w:rPr>
          <w:rFonts w:ascii="Times New Roman" w:hAnsi="Times New Roman" w:cs="Times New Roman"/>
          <w:sz w:val="28"/>
          <w:szCs w:val="28"/>
        </w:rPr>
        <w:t>.202</w:t>
      </w:r>
      <w:r w:rsidR="00F810B1">
        <w:rPr>
          <w:rFonts w:ascii="Times New Roman" w:hAnsi="Times New Roman" w:cs="Times New Roman"/>
          <w:sz w:val="28"/>
          <w:szCs w:val="28"/>
        </w:rPr>
        <w:t>2</w:t>
      </w:r>
      <w:r w:rsidR="004416E1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2B7CC2" w:rsidRPr="007D3FE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2D8F" w:rsidRPr="007D3FE2">
        <w:rPr>
          <w:rFonts w:ascii="Times New Roman" w:hAnsi="Times New Roman" w:cs="Times New Roman"/>
          <w:sz w:val="28"/>
          <w:szCs w:val="28"/>
        </w:rPr>
        <w:t>№</w:t>
      </w:r>
      <w:r w:rsidR="0024252A" w:rsidRPr="007D3FE2">
        <w:rPr>
          <w:rFonts w:ascii="Times New Roman" w:hAnsi="Times New Roman" w:cs="Times New Roman"/>
          <w:sz w:val="28"/>
          <w:szCs w:val="28"/>
        </w:rPr>
        <w:t>1</w:t>
      </w:r>
      <w:r w:rsidR="00923AA3" w:rsidRPr="007D3FE2">
        <w:rPr>
          <w:rFonts w:ascii="Times New Roman" w:hAnsi="Times New Roman" w:cs="Times New Roman"/>
          <w:sz w:val="28"/>
          <w:szCs w:val="28"/>
        </w:rPr>
        <w:t>/</w:t>
      </w:r>
      <w:r w:rsidR="00F810B1">
        <w:rPr>
          <w:rFonts w:ascii="Times New Roman" w:hAnsi="Times New Roman" w:cs="Times New Roman"/>
          <w:sz w:val="28"/>
          <w:szCs w:val="28"/>
        </w:rPr>
        <w:t>40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№№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6, 7, 8</w:t>
      </w:r>
      <w:r w:rsidR="007C7D00" w:rsidRPr="007D3FE2">
        <w:rPr>
          <w:rFonts w:ascii="Times New Roman" w:hAnsi="Times New Roman" w:cs="Times New Roman"/>
          <w:sz w:val="28"/>
          <w:szCs w:val="28"/>
        </w:rPr>
        <w:t>, 9, 10, 11, 1</w:t>
      </w:r>
      <w:r w:rsidR="0024252A" w:rsidRPr="007D3FE2">
        <w:rPr>
          <w:rFonts w:ascii="Times New Roman" w:hAnsi="Times New Roman" w:cs="Times New Roman"/>
          <w:sz w:val="28"/>
          <w:szCs w:val="28"/>
        </w:rPr>
        <w:t>2</w:t>
      </w:r>
      <w:r w:rsidR="00F810B1">
        <w:rPr>
          <w:rFonts w:ascii="Times New Roman" w:hAnsi="Times New Roman" w:cs="Times New Roman"/>
          <w:sz w:val="28"/>
          <w:szCs w:val="28"/>
        </w:rPr>
        <w:t>, 13</w:t>
      </w:r>
      <w:r w:rsidR="0024252A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77777777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4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официальных средствах массовой информации Одинцовского </w:t>
      </w:r>
      <w:r w:rsidR="0051412B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F2589" w:rsidRPr="007D3FE2">
        <w:rPr>
          <w:rFonts w:ascii="Times New Roman" w:hAnsi="Times New Roman" w:cs="Times New Roman"/>
          <w:sz w:val="28"/>
          <w:szCs w:val="28"/>
        </w:rPr>
        <w:t xml:space="preserve"> 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 официальном сайте </w:t>
      </w:r>
      <w:r w:rsidR="00AB50B2" w:rsidRPr="007D3FE2">
        <w:rPr>
          <w:rFonts w:ascii="Times New Roman" w:hAnsi="Times New Roman" w:cs="Times New Roman"/>
          <w:sz w:val="28"/>
          <w:szCs w:val="28"/>
        </w:rPr>
        <w:t xml:space="preserve">Одинцовского городского округа Московской области </w:t>
      </w:r>
      <w:r w:rsidR="008F2589"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Интернет</w:t>
      </w:r>
      <w:r w:rsidR="00002D8F" w:rsidRPr="007D3FE2">
        <w:rPr>
          <w:rFonts w:ascii="Times New Roman" w:hAnsi="Times New Roman" w:cs="Times New Roman"/>
          <w:sz w:val="28"/>
          <w:szCs w:val="28"/>
        </w:rPr>
        <w:t>.</w:t>
      </w:r>
    </w:p>
    <w:p w14:paraId="40E66D93" w14:textId="6859B0E2" w:rsidR="00B71B51" w:rsidRDefault="004416E1" w:rsidP="00C770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22D7C4D7" w14:textId="71EF02DF" w:rsidR="0024252A" w:rsidRDefault="0024252A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4E17CC" w14:textId="77777777" w:rsidR="00824B1F" w:rsidRPr="00C96D62" w:rsidRDefault="00824B1F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BB1A102" w14:textId="669549DD" w:rsidR="00002D8F" w:rsidRPr="00C96D62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387A7E67" w14:textId="60F6CD1E" w:rsidR="005117BF" w:rsidRDefault="005117B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7727E1EB" w14:textId="77777777" w:rsidR="004F416D" w:rsidRPr="00C96D62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E7D49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19401BC" w14:textId="433E6DC6" w:rsidR="00EE6E06" w:rsidRDefault="00EE6E0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062FB4" w14:textId="351B7777" w:rsidR="00C464C7" w:rsidRDefault="00C464C7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C2E4AC" w14:textId="77777777" w:rsidR="00274BA3" w:rsidRDefault="00274BA3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7EA1D6" w14:textId="77777777" w:rsidR="00C464C7" w:rsidRDefault="00C464C7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763A49" w14:textId="77777777" w:rsidR="00F810B1" w:rsidRDefault="00F810B1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EBCED7" w14:textId="77777777" w:rsidR="009445B6" w:rsidRPr="00C96D62" w:rsidRDefault="009445B6" w:rsidP="009445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lastRenderedPageBreak/>
        <w:t>СОГЛАСОВАНО:</w:t>
      </w:r>
    </w:p>
    <w:p w14:paraId="796AC9D2" w14:textId="77777777" w:rsidR="009445B6" w:rsidRDefault="009445B6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920"/>
        <w:gridCol w:w="3686"/>
      </w:tblGrid>
      <w:tr w:rsidR="009445B6" w:rsidRPr="009E30EF" w14:paraId="1118E1D1" w14:textId="77777777" w:rsidTr="00BA54CB">
        <w:tc>
          <w:tcPr>
            <w:tcW w:w="5920" w:type="dxa"/>
            <w:shd w:val="clear" w:color="auto" w:fill="auto"/>
          </w:tcPr>
          <w:p w14:paraId="10CD7494" w14:textId="512F7DCB" w:rsidR="00F32B9B" w:rsidRPr="00682C88" w:rsidRDefault="009445B6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682C88">
              <w:rPr>
                <w:rFonts w:ascii="Times New Roman" w:hAnsi="Times New Roman" w:cs="Times New Roman"/>
                <w:sz w:val="28"/>
                <w:szCs w:val="28"/>
              </w:rPr>
              <w:t>Председатель Контрольно-счетной палаты Одинцовского городского округа</w:t>
            </w:r>
          </w:p>
        </w:tc>
        <w:tc>
          <w:tcPr>
            <w:tcW w:w="3686" w:type="dxa"/>
            <w:shd w:val="clear" w:color="auto" w:fill="auto"/>
          </w:tcPr>
          <w:p w14:paraId="34FE0BD6" w14:textId="77777777" w:rsidR="009445B6" w:rsidRPr="009E30EF" w:rsidRDefault="009445B6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Н.А. Ермолаев</w:t>
            </w:r>
          </w:p>
        </w:tc>
      </w:tr>
      <w:tr w:rsidR="009445B6" w:rsidRPr="009E30EF" w14:paraId="566832A6" w14:textId="77777777" w:rsidTr="00F32B9B">
        <w:trPr>
          <w:trHeight w:val="1592"/>
        </w:trPr>
        <w:tc>
          <w:tcPr>
            <w:tcW w:w="5920" w:type="dxa"/>
            <w:shd w:val="clear" w:color="auto" w:fill="auto"/>
          </w:tcPr>
          <w:p w14:paraId="0FB94101" w14:textId="77777777" w:rsidR="00DC7B4A" w:rsidRDefault="00DC7B4A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5A581" w14:textId="0E91F038" w:rsidR="00213830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411EC3F" w14:textId="77777777" w:rsidR="009445B6" w:rsidRDefault="00913C09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Финансово-казначейского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управления</w:t>
            </w:r>
          </w:p>
          <w:p w14:paraId="21D371DA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711328" w14:textId="77777777" w:rsidR="00E502F9" w:rsidRDefault="00E502F9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Администрации-  начальник Управления правового обеспечения</w:t>
            </w:r>
          </w:p>
          <w:p w14:paraId="4A8A71D0" w14:textId="77777777" w:rsidR="00894413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E7144" w14:textId="684DE898" w:rsidR="00894413" w:rsidRPr="00E502F9" w:rsidRDefault="00894413" w:rsidP="00E50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686" w:type="dxa"/>
            <w:shd w:val="clear" w:color="auto" w:fill="auto"/>
          </w:tcPr>
          <w:p w14:paraId="2D7FF6C4" w14:textId="77777777" w:rsidR="009445B6" w:rsidRDefault="009445B6" w:rsidP="009445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A56B4" w14:textId="77777777" w:rsidR="00DC7B4A" w:rsidRDefault="009445B6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46E50CA" w14:textId="7DF38EC9" w:rsidR="00E502F9" w:rsidRDefault="00DC7B4A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0C6F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Л.В.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3C09">
              <w:rPr>
                <w:rFonts w:ascii="Times New Roman" w:hAnsi="Times New Roman" w:cs="Times New Roman"/>
                <w:sz w:val="28"/>
                <w:szCs w:val="28"/>
              </w:rPr>
              <w:t>Тарасова</w:t>
            </w:r>
          </w:p>
          <w:p w14:paraId="5C154C47" w14:textId="381C3176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24466" w14:textId="77777777" w:rsidR="00E502F9" w:rsidRDefault="00E502F9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0C2F50" w14:textId="351AE2D3" w:rsidR="009445B6" w:rsidRDefault="00F32B9B" w:rsidP="00913C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14:paraId="7A183AB7" w14:textId="66A1A07F" w:rsidR="009445B6" w:rsidRDefault="00E502F9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C14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А.А. Тесля</w:t>
            </w:r>
          </w:p>
          <w:p w14:paraId="52451D20" w14:textId="77777777" w:rsidR="001C141E" w:rsidRDefault="001C141E" w:rsidP="009445B6">
            <w:pPr>
              <w:pStyle w:val="ConsPlusNormal"/>
              <w:spacing w:before="220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10B61B" w14:textId="77777777" w:rsidR="00894413" w:rsidRDefault="00894413" w:rsidP="00894413">
            <w:pPr>
              <w:jc w:val="center"/>
              <w:rPr>
                <w:lang w:eastAsia="ru-RU"/>
              </w:rPr>
            </w:pPr>
          </w:p>
          <w:p w14:paraId="507FEB06" w14:textId="03B9A3EB" w:rsidR="00894413" w:rsidRPr="00894413" w:rsidRDefault="00894413" w:rsidP="00894413">
            <w:pPr>
              <w:jc w:val="center"/>
              <w:rPr>
                <w:sz w:val="28"/>
                <w:szCs w:val="28"/>
                <w:lang w:eastAsia="ru-RU"/>
              </w:rPr>
            </w:pPr>
            <w:r w:rsidRPr="00894413">
              <w:rPr>
                <w:sz w:val="28"/>
                <w:szCs w:val="28"/>
                <w:lang w:eastAsia="ru-RU"/>
              </w:rPr>
              <w:t xml:space="preserve">                    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0C6FB7">
              <w:rPr>
                <w:sz w:val="28"/>
                <w:szCs w:val="28"/>
                <w:lang w:eastAsia="ru-RU"/>
              </w:rPr>
              <w:t xml:space="preserve"> </w:t>
            </w:r>
            <w:r w:rsidRPr="008944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8944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 Бажанова</w:t>
            </w:r>
          </w:p>
        </w:tc>
      </w:tr>
      <w:tr w:rsidR="006E48E1" w:rsidRPr="009E30EF" w14:paraId="3AE8F082" w14:textId="77777777" w:rsidTr="00BA54CB">
        <w:tc>
          <w:tcPr>
            <w:tcW w:w="5920" w:type="dxa"/>
            <w:shd w:val="clear" w:color="auto" w:fill="auto"/>
          </w:tcPr>
          <w:p w14:paraId="00006287" w14:textId="77777777" w:rsidR="001C141E" w:rsidRDefault="001C141E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DD3C03" w14:textId="402CDF8F" w:rsidR="006E48E1" w:rsidRPr="009E30EF" w:rsidRDefault="006E48E1" w:rsidP="00A304BA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3686" w:type="dxa"/>
            <w:shd w:val="clear" w:color="auto" w:fill="auto"/>
          </w:tcPr>
          <w:p w14:paraId="524B6633" w14:textId="77777777" w:rsidR="001C141E" w:rsidRPr="009E30EF" w:rsidRDefault="001C141E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E7E3C" w14:textId="5BB9E3D3" w:rsidR="001C141E" w:rsidRDefault="006E48E1" w:rsidP="0060487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6AD978D7" w14:textId="77777777" w:rsidR="00604875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3A39150A" w14:textId="4290A361" w:rsidR="006E48E1" w:rsidRPr="009E30EF" w:rsidRDefault="001C141E" w:rsidP="0021383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487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>Е.А. Андреева</w:t>
            </w:r>
          </w:p>
        </w:tc>
      </w:tr>
      <w:tr w:rsidR="006E48E1" w:rsidRPr="009E30EF" w14:paraId="675F9668" w14:textId="77777777" w:rsidTr="00BA54CB">
        <w:tc>
          <w:tcPr>
            <w:tcW w:w="5920" w:type="dxa"/>
            <w:shd w:val="clear" w:color="auto" w:fill="auto"/>
          </w:tcPr>
          <w:p w14:paraId="37FB60A2" w14:textId="77777777" w:rsidR="00213830" w:rsidRDefault="00213830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F76D5" w14:textId="43B2A89D" w:rsidR="006E48E1" w:rsidRPr="009E30EF" w:rsidRDefault="006E48E1" w:rsidP="009445B6">
            <w:pPr>
              <w:pStyle w:val="ConsPlusNormal"/>
              <w:spacing w:before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9E30EF">
              <w:rPr>
                <w:rFonts w:ascii="Times New Roman" w:hAnsi="Times New Roman" w:cs="Times New Roman"/>
                <w:sz w:val="28"/>
                <w:szCs w:val="28"/>
              </w:rPr>
              <w:t>Начальник юридического отдела Управления правового обеспечения</w:t>
            </w:r>
          </w:p>
        </w:tc>
        <w:tc>
          <w:tcPr>
            <w:tcW w:w="3686" w:type="dxa"/>
            <w:shd w:val="clear" w:color="auto" w:fill="auto"/>
          </w:tcPr>
          <w:p w14:paraId="0A5E876C" w14:textId="77777777" w:rsidR="006E48E1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5C4C7" w14:textId="77777777" w:rsidR="00213830" w:rsidRDefault="006E48E1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0777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EAA82FC" w14:textId="77777777" w:rsidR="00213830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DFCFE" w14:textId="7BD81A8A" w:rsidR="006E48E1" w:rsidRPr="009E30EF" w:rsidRDefault="00213830" w:rsidP="009445B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6E48E1" w:rsidRPr="009E30EF">
              <w:rPr>
                <w:rFonts w:ascii="Times New Roman" w:hAnsi="Times New Roman" w:cs="Times New Roman"/>
                <w:sz w:val="28"/>
                <w:szCs w:val="28"/>
              </w:rPr>
              <w:t xml:space="preserve">Г.В. Варварина </w:t>
            </w:r>
          </w:p>
        </w:tc>
      </w:tr>
    </w:tbl>
    <w:p w14:paraId="5919F077" w14:textId="77777777" w:rsidR="00002D8F" w:rsidRPr="00C96D62" w:rsidRDefault="00002D8F" w:rsidP="009445B6">
      <w:pPr>
        <w:spacing w:after="0" w:line="240" w:lineRule="auto"/>
        <w:rPr>
          <w:rFonts w:ascii="Times New Roman" w:hAnsi="Times New Roman" w:cs="Times New Roman"/>
          <w:vanish/>
          <w:sz w:val="28"/>
          <w:szCs w:val="28"/>
        </w:rPr>
      </w:pPr>
    </w:p>
    <w:p w14:paraId="532AF985" w14:textId="77777777" w:rsidR="00C96D62" w:rsidRDefault="00C96D62" w:rsidP="009445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AB8D05" w14:textId="03D21B42" w:rsidR="001C141E" w:rsidRDefault="001C141E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C5EE3" w14:textId="0E80EEE1" w:rsidR="000C6FB7" w:rsidRDefault="000C6FB7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D2F74E" w14:textId="57662F5F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63426A8" w14:textId="19BBB807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8F9279" w14:textId="0BF31310" w:rsidR="004F6E05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2EFDE5" w14:textId="77777777" w:rsidR="004F6E05" w:rsidRPr="00C96D62" w:rsidRDefault="004F6E05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DA3A7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BF2A4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</w:rPr>
      </w:pPr>
      <w:r w:rsidRPr="00F810B1">
        <w:rPr>
          <w:rFonts w:ascii="Times New Roman" w:hAnsi="Times New Roman" w:cs="Times New Roman"/>
        </w:rPr>
        <w:t>РАЗОСЛАНО:</w:t>
      </w:r>
    </w:p>
    <w:p w14:paraId="14386788" w14:textId="77777777" w:rsidR="00002D8F" w:rsidRPr="00F810B1" w:rsidRDefault="00002D8F" w:rsidP="000777A1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Организационный отдел - 3</w:t>
      </w:r>
    </w:p>
    <w:p w14:paraId="52E879BD" w14:textId="0D082BB3" w:rsidR="00002D8F" w:rsidRPr="00F810B1" w:rsidRDefault="00CD3125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ФКУ – </w:t>
      </w:r>
      <w:r w:rsidR="000E4E88" w:rsidRPr="00F810B1">
        <w:rPr>
          <w:rFonts w:ascii="Times New Roman" w:hAnsi="Times New Roman" w:cs="Times New Roman"/>
          <w:sz w:val="18"/>
        </w:rPr>
        <w:t>2</w:t>
      </w:r>
    </w:p>
    <w:p w14:paraId="5953A7F2" w14:textId="77777777" w:rsidR="00002D8F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 xml:space="preserve">Управление бухгалтерского учета и отчетности Администрации – 1 </w:t>
      </w:r>
    </w:p>
    <w:p w14:paraId="43FD2602" w14:textId="25B83ACB" w:rsidR="000777A1" w:rsidRPr="00F810B1" w:rsidRDefault="00002D8F" w:rsidP="00C96D62">
      <w:pPr>
        <w:spacing w:after="0" w:line="240" w:lineRule="auto"/>
        <w:rPr>
          <w:rFonts w:ascii="Times New Roman" w:hAnsi="Times New Roman" w:cs="Times New Roman"/>
          <w:sz w:val="18"/>
        </w:rPr>
      </w:pPr>
      <w:r w:rsidRPr="00F810B1">
        <w:rPr>
          <w:rFonts w:ascii="Times New Roman" w:hAnsi="Times New Roman" w:cs="Times New Roman"/>
          <w:sz w:val="18"/>
        </w:rPr>
        <w:t>КСП-1</w:t>
      </w:r>
    </w:p>
    <w:p w14:paraId="61A7E115" w14:textId="53EEB496" w:rsidR="000777A1" w:rsidRDefault="000777A1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0792CAB1" w14:textId="2576A6DE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3EC5FD3" w14:textId="05660B12" w:rsidR="00932E45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36C356DB" w14:textId="77777777" w:rsidR="00087500" w:rsidRDefault="00087500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5C551C7F" w14:textId="77777777" w:rsidR="00932E45" w:rsidRPr="000777A1" w:rsidRDefault="00932E45" w:rsidP="00C96D62">
      <w:pPr>
        <w:spacing w:after="0" w:line="240" w:lineRule="auto"/>
        <w:rPr>
          <w:rFonts w:ascii="Times New Roman" w:hAnsi="Times New Roman" w:cs="Times New Roman"/>
          <w:szCs w:val="28"/>
        </w:rPr>
      </w:pPr>
    </w:p>
    <w:p w14:paraId="72C7A20D" w14:textId="77777777" w:rsidR="00E221F3" w:rsidRPr="00F810B1" w:rsidRDefault="00002D8F" w:rsidP="00C96D62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 xml:space="preserve">Исп. </w:t>
      </w:r>
      <w:r w:rsidR="009445B6" w:rsidRPr="00F810B1">
        <w:rPr>
          <w:rFonts w:ascii="Times New Roman" w:hAnsi="Times New Roman" w:cs="Times New Roman"/>
          <w:sz w:val="20"/>
          <w:szCs w:val="24"/>
        </w:rPr>
        <w:t>Тарасова Л</w:t>
      </w:r>
      <w:r w:rsidR="0028575F" w:rsidRPr="00F810B1">
        <w:rPr>
          <w:rFonts w:ascii="Times New Roman" w:hAnsi="Times New Roman" w:cs="Times New Roman"/>
          <w:sz w:val="20"/>
          <w:szCs w:val="24"/>
        </w:rPr>
        <w:t>.В.</w:t>
      </w:r>
    </w:p>
    <w:p w14:paraId="6FA0B9E4" w14:textId="77777777" w:rsidR="001211EA" w:rsidRPr="00F810B1" w:rsidRDefault="00002D8F" w:rsidP="00B95283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sz w:val="20"/>
          <w:szCs w:val="24"/>
        </w:rPr>
      </w:pPr>
      <w:r w:rsidRPr="00F810B1">
        <w:rPr>
          <w:rFonts w:ascii="Times New Roman" w:hAnsi="Times New Roman" w:cs="Times New Roman"/>
          <w:sz w:val="20"/>
          <w:szCs w:val="24"/>
        </w:rPr>
        <w:t>(495) 593 15 37</w:t>
      </w:r>
    </w:p>
    <w:sectPr w:rsidR="001211EA" w:rsidRPr="00F810B1" w:rsidSect="00CD661F">
      <w:pgSz w:w="11906" w:h="16838"/>
      <w:pgMar w:top="1134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2D8F"/>
    <w:rsid w:val="00007263"/>
    <w:rsid w:val="000104F4"/>
    <w:rsid w:val="00013B53"/>
    <w:rsid w:val="00014EFC"/>
    <w:rsid w:val="00016F18"/>
    <w:rsid w:val="000201F0"/>
    <w:rsid w:val="00024ECE"/>
    <w:rsid w:val="00027B3D"/>
    <w:rsid w:val="00035DB1"/>
    <w:rsid w:val="0003677B"/>
    <w:rsid w:val="00036AC7"/>
    <w:rsid w:val="0004184A"/>
    <w:rsid w:val="00045C19"/>
    <w:rsid w:val="000509C0"/>
    <w:rsid w:val="00053AC9"/>
    <w:rsid w:val="0005585D"/>
    <w:rsid w:val="00075BDB"/>
    <w:rsid w:val="0007640E"/>
    <w:rsid w:val="000777A1"/>
    <w:rsid w:val="00080D1A"/>
    <w:rsid w:val="00087500"/>
    <w:rsid w:val="00090164"/>
    <w:rsid w:val="00091BD7"/>
    <w:rsid w:val="0009302E"/>
    <w:rsid w:val="000A2A71"/>
    <w:rsid w:val="000A6662"/>
    <w:rsid w:val="000A6E06"/>
    <w:rsid w:val="000B0382"/>
    <w:rsid w:val="000B58A3"/>
    <w:rsid w:val="000B5BB0"/>
    <w:rsid w:val="000B6ED5"/>
    <w:rsid w:val="000C1CA9"/>
    <w:rsid w:val="000C3992"/>
    <w:rsid w:val="000C6FB7"/>
    <w:rsid w:val="000D541D"/>
    <w:rsid w:val="000D7E27"/>
    <w:rsid w:val="000E1EC8"/>
    <w:rsid w:val="000E3010"/>
    <w:rsid w:val="000E4038"/>
    <w:rsid w:val="000E4155"/>
    <w:rsid w:val="000E4E88"/>
    <w:rsid w:val="000E72E6"/>
    <w:rsid w:val="000E7EF3"/>
    <w:rsid w:val="000E7FA1"/>
    <w:rsid w:val="000F0A10"/>
    <w:rsid w:val="000F1800"/>
    <w:rsid w:val="000F3709"/>
    <w:rsid w:val="000F3933"/>
    <w:rsid w:val="000F50F1"/>
    <w:rsid w:val="000F6E3D"/>
    <w:rsid w:val="00105F96"/>
    <w:rsid w:val="0011092A"/>
    <w:rsid w:val="001155E4"/>
    <w:rsid w:val="00115E42"/>
    <w:rsid w:val="0011702F"/>
    <w:rsid w:val="001211EA"/>
    <w:rsid w:val="00121D6F"/>
    <w:rsid w:val="00121EFD"/>
    <w:rsid w:val="00125E66"/>
    <w:rsid w:val="001371B7"/>
    <w:rsid w:val="0014228E"/>
    <w:rsid w:val="00142AB9"/>
    <w:rsid w:val="00143E75"/>
    <w:rsid w:val="0014655C"/>
    <w:rsid w:val="00150B7A"/>
    <w:rsid w:val="00153431"/>
    <w:rsid w:val="001558B9"/>
    <w:rsid w:val="00171C0B"/>
    <w:rsid w:val="00176917"/>
    <w:rsid w:val="001831ED"/>
    <w:rsid w:val="0019350C"/>
    <w:rsid w:val="00194577"/>
    <w:rsid w:val="00195282"/>
    <w:rsid w:val="00195360"/>
    <w:rsid w:val="00196F9D"/>
    <w:rsid w:val="001A76BC"/>
    <w:rsid w:val="001A7AA5"/>
    <w:rsid w:val="001B10A2"/>
    <w:rsid w:val="001B561C"/>
    <w:rsid w:val="001C141E"/>
    <w:rsid w:val="001C209C"/>
    <w:rsid w:val="001C3E86"/>
    <w:rsid w:val="001C46C2"/>
    <w:rsid w:val="001C601F"/>
    <w:rsid w:val="001D30BB"/>
    <w:rsid w:val="001E17FD"/>
    <w:rsid w:val="001F0CA9"/>
    <w:rsid w:val="00202AC0"/>
    <w:rsid w:val="002033E4"/>
    <w:rsid w:val="0020433C"/>
    <w:rsid w:val="002132D7"/>
    <w:rsid w:val="00213830"/>
    <w:rsid w:val="0021649A"/>
    <w:rsid w:val="00216BE7"/>
    <w:rsid w:val="00217430"/>
    <w:rsid w:val="00217453"/>
    <w:rsid w:val="00221B9E"/>
    <w:rsid w:val="00222430"/>
    <w:rsid w:val="00223981"/>
    <w:rsid w:val="00224E75"/>
    <w:rsid w:val="00225444"/>
    <w:rsid w:val="00226D2F"/>
    <w:rsid w:val="002302EE"/>
    <w:rsid w:val="00231CC1"/>
    <w:rsid w:val="002326B3"/>
    <w:rsid w:val="0024252A"/>
    <w:rsid w:val="0024384C"/>
    <w:rsid w:val="00246857"/>
    <w:rsid w:val="0025180E"/>
    <w:rsid w:val="002522EF"/>
    <w:rsid w:val="002536DC"/>
    <w:rsid w:val="00256C47"/>
    <w:rsid w:val="0026054A"/>
    <w:rsid w:val="00264F92"/>
    <w:rsid w:val="00271C82"/>
    <w:rsid w:val="00274BA3"/>
    <w:rsid w:val="002752B5"/>
    <w:rsid w:val="00276A3A"/>
    <w:rsid w:val="0027797B"/>
    <w:rsid w:val="00280FDA"/>
    <w:rsid w:val="002813FC"/>
    <w:rsid w:val="0028575F"/>
    <w:rsid w:val="00285F73"/>
    <w:rsid w:val="002A446C"/>
    <w:rsid w:val="002A69D4"/>
    <w:rsid w:val="002A7AF9"/>
    <w:rsid w:val="002B7CC2"/>
    <w:rsid w:val="002B7FBA"/>
    <w:rsid w:val="002C6182"/>
    <w:rsid w:val="002D0F24"/>
    <w:rsid w:val="002E2477"/>
    <w:rsid w:val="002E4783"/>
    <w:rsid w:val="002E47C7"/>
    <w:rsid w:val="002E5B7C"/>
    <w:rsid w:val="002E6C3F"/>
    <w:rsid w:val="002F09F9"/>
    <w:rsid w:val="002F15ED"/>
    <w:rsid w:val="00307889"/>
    <w:rsid w:val="003145C9"/>
    <w:rsid w:val="00316120"/>
    <w:rsid w:val="003223EC"/>
    <w:rsid w:val="00322A6E"/>
    <w:rsid w:val="0033544C"/>
    <w:rsid w:val="00335695"/>
    <w:rsid w:val="003507D3"/>
    <w:rsid w:val="00354093"/>
    <w:rsid w:val="00360E4D"/>
    <w:rsid w:val="00365667"/>
    <w:rsid w:val="00375800"/>
    <w:rsid w:val="00376491"/>
    <w:rsid w:val="00380DF3"/>
    <w:rsid w:val="00390349"/>
    <w:rsid w:val="0039080C"/>
    <w:rsid w:val="003910CE"/>
    <w:rsid w:val="0039121F"/>
    <w:rsid w:val="00395FC0"/>
    <w:rsid w:val="00397A0B"/>
    <w:rsid w:val="003A2F83"/>
    <w:rsid w:val="003A3D34"/>
    <w:rsid w:val="003B2DD1"/>
    <w:rsid w:val="003B4856"/>
    <w:rsid w:val="003C2922"/>
    <w:rsid w:val="003C3D15"/>
    <w:rsid w:val="003C4979"/>
    <w:rsid w:val="003C49E6"/>
    <w:rsid w:val="003D3C7E"/>
    <w:rsid w:val="003D4E11"/>
    <w:rsid w:val="003D6424"/>
    <w:rsid w:val="003E2659"/>
    <w:rsid w:val="003F085C"/>
    <w:rsid w:val="003F17AA"/>
    <w:rsid w:val="003F47A7"/>
    <w:rsid w:val="003F5131"/>
    <w:rsid w:val="003F7B1C"/>
    <w:rsid w:val="004008C1"/>
    <w:rsid w:val="00402453"/>
    <w:rsid w:val="00405916"/>
    <w:rsid w:val="004240BC"/>
    <w:rsid w:val="004266AF"/>
    <w:rsid w:val="00431527"/>
    <w:rsid w:val="00432635"/>
    <w:rsid w:val="004416E1"/>
    <w:rsid w:val="00444C27"/>
    <w:rsid w:val="00445AB5"/>
    <w:rsid w:val="00447742"/>
    <w:rsid w:val="00450FD1"/>
    <w:rsid w:val="004519F0"/>
    <w:rsid w:val="00460091"/>
    <w:rsid w:val="004624BB"/>
    <w:rsid w:val="00466378"/>
    <w:rsid w:val="00471C45"/>
    <w:rsid w:val="0047254C"/>
    <w:rsid w:val="00473A0E"/>
    <w:rsid w:val="004874BF"/>
    <w:rsid w:val="004A68F6"/>
    <w:rsid w:val="004B1753"/>
    <w:rsid w:val="004B5868"/>
    <w:rsid w:val="004C6B85"/>
    <w:rsid w:val="004D7875"/>
    <w:rsid w:val="004E1E50"/>
    <w:rsid w:val="004E522C"/>
    <w:rsid w:val="004E66E2"/>
    <w:rsid w:val="004F23B8"/>
    <w:rsid w:val="004F416D"/>
    <w:rsid w:val="004F6E05"/>
    <w:rsid w:val="00506AA1"/>
    <w:rsid w:val="00507F1F"/>
    <w:rsid w:val="005117BF"/>
    <w:rsid w:val="0051412B"/>
    <w:rsid w:val="005150B9"/>
    <w:rsid w:val="005229E1"/>
    <w:rsid w:val="00526BA5"/>
    <w:rsid w:val="00532DF8"/>
    <w:rsid w:val="00533557"/>
    <w:rsid w:val="00534127"/>
    <w:rsid w:val="005354F0"/>
    <w:rsid w:val="00535645"/>
    <w:rsid w:val="00542A5E"/>
    <w:rsid w:val="00544264"/>
    <w:rsid w:val="00545488"/>
    <w:rsid w:val="005457C1"/>
    <w:rsid w:val="0054654A"/>
    <w:rsid w:val="0055018F"/>
    <w:rsid w:val="00553BCB"/>
    <w:rsid w:val="00555509"/>
    <w:rsid w:val="005713CD"/>
    <w:rsid w:val="005714F9"/>
    <w:rsid w:val="0057536B"/>
    <w:rsid w:val="00584544"/>
    <w:rsid w:val="00585B18"/>
    <w:rsid w:val="00591B67"/>
    <w:rsid w:val="00594B75"/>
    <w:rsid w:val="005A2AB3"/>
    <w:rsid w:val="005A4B08"/>
    <w:rsid w:val="005A6031"/>
    <w:rsid w:val="005B0146"/>
    <w:rsid w:val="005B08FB"/>
    <w:rsid w:val="005B3FCC"/>
    <w:rsid w:val="005C0167"/>
    <w:rsid w:val="005C30C1"/>
    <w:rsid w:val="005D3F05"/>
    <w:rsid w:val="005D7CEB"/>
    <w:rsid w:val="005E6A21"/>
    <w:rsid w:val="005E7B15"/>
    <w:rsid w:val="005F6B78"/>
    <w:rsid w:val="00604278"/>
    <w:rsid w:val="00604875"/>
    <w:rsid w:val="00607469"/>
    <w:rsid w:val="006134CD"/>
    <w:rsid w:val="00614929"/>
    <w:rsid w:val="00614E25"/>
    <w:rsid w:val="00615180"/>
    <w:rsid w:val="0061740B"/>
    <w:rsid w:val="0062230C"/>
    <w:rsid w:val="006271F6"/>
    <w:rsid w:val="0064148B"/>
    <w:rsid w:val="00641B4B"/>
    <w:rsid w:val="00655EF3"/>
    <w:rsid w:val="0066279D"/>
    <w:rsid w:val="006641FF"/>
    <w:rsid w:val="00666841"/>
    <w:rsid w:val="006672C5"/>
    <w:rsid w:val="00675642"/>
    <w:rsid w:val="00685403"/>
    <w:rsid w:val="006A028C"/>
    <w:rsid w:val="006A2EF2"/>
    <w:rsid w:val="006A5474"/>
    <w:rsid w:val="006A6031"/>
    <w:rsid w:val="006A7679"/>
    <w:rsid w:val="006B0B48"/>
    <w:rsid w:val="006B1318"/>
    <w:rsid w:val="006B3F2C"/>
    <w:rsid w:val="006C090A"/>
    <w:rsid w:val="006C5DA9"/>
    <w:rsid w:val="006C78A4"/>
    <w:rsid w:val="006D5F12"/>
    <w:rsid w:val="006E48E1"/>
    <w:rsid w:val="006F0825"/>
    <w:rsid w:val="006F4184"/>
    <w:rsid w:val="007023D7"/>
    <w:rsid w:val="007055F5"/>
    <w:rsid w:val="0071101A"/>
    <w:rsid w:val="00712159"/>
    <w:rsid w:val="00714166"/>
    <w:rsid w:val="007142C9"/>
    <w:rsid w:val="007161B4"/>
    <w:rsid w:val="00722C3F"/>
    <w:rsid w:val="00724125"/>
    <w:rsid w:val="00724270"/>
    <w:rsid w:val="00725539"/>
    <w:rsid w:val="00726EE7"/>
    <w:rsid w:val="007309DE"/>
    <w:rsid w:val="00730BF8"/>
    <w:rsid w:val="007324BD"/>
    <w:rsid w:val="00736176"/>
    <w:rsid w:val="0073650A"/>
    <w:rsid w:val="00741B1B"/>
    <w:rsid w:val="00741F02"/>
    <w:rsid w:val="007459FC"/>
    <w:rsid w:val="0075224A"/>
    <w:rsid w:val="0075226C"/>
    <w:rsid w:val="00753F4C"/>
    <w:rsid w:val="00757D8E"/>
    <w:rsid w:val="00761CD0"/>
    <w:rsid w:val="0076732C"/>
    <w:rsid w:val="007700AE"/>
    <w:rsid w:val="00771766"/>
    <w:rsid w:val="00776D7E"/>
    <w:rsid w:val="00780379"/>
    <w:rsid w:val="0078640C"/>
    <w:rsid w:val="00790472"/>
    <w:rsid w:val="007904B8"/>
    <w:rsid w:val="007A0E45"/>
    <w:rsid w:val="007A4235"/>
    <w:rsid w:val="007A5D39"/>
    <w:rsid w:val="007A64A4"/>
    <w:rsid w:val="007A66E5"/>
    <w:rsid w:val="007B2E6A"/>
    <w:rsid w:val="007B43C1"/>
    <w:rsid w:val="007B6265"/>
    <w:rsid w:val="007B6E77"/>
    <w:rsid w:val="007C3CE6"/>
    <w:rsid w:val="007C514C"/>
    <w:rsid w:val="007C7D00"/>
    <w:rsid w:val="007D14DD"/>
    <w:rsid w:val="007D25C0"/>
    <w:rsid w:val="007D3FE2"/>
    <w:rsid w:val="007D4150"/>
    <w:rsid w:val="007D4E92"/>
    <w:rsid w:val="007D5CB6"/>
    <w:rsid w:val="007E0F4B"/>
    <w:rsid w:val="007E158E"/>
    <w:rsid w:val="007F210E"/>
    <w:rsid w:val="007F54D7"/>
    <w:rsid w:val="00801A86"/>
    <w:rsid w:val="00802F5E"/>
    <w:rsid w:val="008055A9"/>
    <w:rsid w:val="00810C29"/>
    <w:rsid w:val="00810D95"/>
    <w:rsid w:val="00811BA9"/>
    <w:rsid w:val="008135B9"/>
    <w:rsid w:val="00824B1F"/>
    <w:rsid w:val="00826B2B"/>
    <w:rsid w:val="00831459"/>
    <w:rsid w:val="00831AB5"/>
    <w:rsid w:val="0083727D"/>
    <w:rsid w:val="00837654"/>
    <w:rsid w:val="00837D99"/>
    <w:rsid w:val="008406D8"/>
    <w:rsid w:val="0084160D"/>
    <w:rsid w:val="00846300"/>
    <w:rsid w:val="00854D67"/>
    <w:rsid w:val="00855667"/>
    <w:rsid w:val="00862172"/>
    <w:rsid w:val="008625BA"/>
    <w:rsid w:val="00863995"/>
    <w:rsid w:val="00867FBA"/>
    <w:rsid w:val="00874405"/>
    <w:rsid w:val="00875346"/>
    <w:rsid w:val="008805E6"/>
    <w:rsid w:val="00884D5F"/>
    <w:rsid w:val="00887186"/>
    <w:rsid w:val="00887271"/>
    <w:rsid w:val="0089047A"/>
    <w:rsid w:val="00890CF5"/>
    <w:rsid w:val="008921F2"/>
    <w:rsid w:val="0089230D"/>
    <w:rsid w:val="00894413"/>
    <w:rsid w:val="00896B77"/>
    <w:rsid w:val="008A0636"/>
    <w:rsid w:val="008A415C"/>
    <w:rsid w:val="008A426D"/>
    <w:rsid w:val="008A7AEC"/>
    <w:rsid w:val="008B2A5D"/>
    <w:rsid w:val="008B70D0"/>
    <w:rsid w:val="008B7B0E"/>
    <w:rsid w:val="008C041B"/>
    <w:rsid w:val="008C56E7"/>
    <w:rsid w:val="008C7F28"/>
    <w:rsid w:val="008D77A2"/>
    <w:rsid w:val="008D7E3E"/>
    <w:rsid w:val="008E678F"/>
    <w:rsid w:val="008F1310"/>
    <w:rsid w:val="008F2589"/>
    <w:rsid w:val="008F6F1A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2E45"/>
    <w:rsid w:val="0093328B"/>
    <w:rsid w:val="00934552"/>
    <w:rsid w:val="009406D6"/>
    <w:rsid w:val="009445B6"/>
    <w:rsid w:val="00954645"/>
    <w:rsid w:val="00954D36"/>
    <w:rsid w:val="009557D6"/>
    <w:rsid w:val="00955F8A"/>
    <w:rsid w:val="009574B8"/>
    <w:rsid w:val="00962EFB"/>
    <w:rsid w:val="00964A23"/>
    <w:rsid w:val="00973F46"/>
    <w:rsid w:val="0097448D"/>
    <w:rsid w:val="009758F6"/>
    <w:rsid w:val="0098717E"/>
    <w:rsid w:val="0098793D"/>
    <w:rsid w:val="0099037A"/>
    <w:rsid w:val="00993EA2"/>
    <w:rsid w:val="009A05D5"/>
    <w:rsid w:val="009A1388"/>
    <w:rsid w:val="009B1F3E"/>
    <w:rsid w:val="009B4FCD"/>
    <w:rsid w:val="009C4F9D"/>
    <w:rsid w:val="009C58D7"/>
    <w:rsid w:val="009D1293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304BA"/>
    <w:rsid w:val="00A3112A"/>
    <w:rsid w:val="00A32DCD"/>
    <w:rsid w:val="00A373C0"/>
    <w:rsid w:val="00A440A3"/>
    <w:rsid w:val="00A45D5E"/>
    <w:rsid w:val="00A54C84"/>
    <w:rsid w:val="00A60F80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4A79"/>
    <w:rsid w:val="00A97E9E"/>
    <w:rsid w:val="00AA0191"/>
    <w:rsid w:val="00AB33F3"/>
    <w:rsid w:val="00AB50B2"/>
    <w:rsid w:val="00AB554D"/>
    <w:rsid w:val="00AB6748"/>
    <w:rsid w:val="00AB6769"/>
    <w:rsid w:val="00AC036C"/>
    <w:rsid w:val="00AC2489"/>
    <w:rsid w:val="00AC3CBA"/>
    <w:rsid w:val="00AD0C94"/>
    <w:rsid w:val="00AD3D65"/>
    <w:rsid w:val="00AD7432"/>
    <w:rsid w:val="00AD7DD9"/>
    <w:rsid w:val="00AE0E02"/>
    <w:rsid w:val="00AE7DCC"/>
    <w:rsid w:val="00AF0DA3"/>
    <w:rsid w:val="00AF5C18"/>
    <w:rsid w:val="00B01240"/>
    <w:rsid w:val="00B037B4"/>
    <w:rsid w:val="00B03DFD"/>
    <w:rsid w:val="00B045C8"/>
    <w:rsid w:val="00B068FE"/>
    <w:rsid w:val="00B07205"/>
    <w:rsid w:val="00B0799F"/>
    <w:rsid w:val="00B10538"/>
    <w:rsid w:val="00B1139C"/>
    <w:rsid w:val="00B120B0"/>
    <w:rsid w:val="00B14421"/>
    <w:rsid w:val="00B147B5"/>
    <w:rsid w:val="00B169B5"/>
    <w:rsid w:val="00B1732F"/>
    <w:rsid w:val="00B204F4"/>
    <w:rsid w:val="00B24895"/>
    <w:rsid w:val="00B410C5"/>
    <w:rsid w:val="00B41D3D"/>
    <w:rsid w:val="00B41D72"/>
    <w:rsid w:val="00B4429D"/>
    <w:rsid w:val="00B46249"/>
    <w:rsid w:val="00B46527"/>
    <w:rsid w:val="00B47E68"/>
    <w:rsid w:val="00B54075"/>
    <w:rsid w:val="00B55D4A"/>
    <w:rsid w:val="00B71B51"/>
    <w:rsid w:val="00B7710D"/>
    <w:rsid w:val="00B77D97"/>
    <w:rsid w:val="00B85715"/>
    <w:rsid w:val="00B8598A"/>
    <w:rsid w:val="00B912C3"/>
    <w:rsid w:val="00B92383"/>
    <w:rsid w:val="00B9241B"/>
    <w:rsid w:val="00B927AA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6B99"/>
    <w:rsid w:val="00BB73D1"/>
    <w:rsid w:val="00BD5C75"/>
    <w:rsid w:val="00BE44A5"/>
    <w:rsid w:val="00BF288B"/>
    <w:rsid w:val="00BF406F"/>
    <w:rsid w:val="00BF58EE"/>
    <w:rsid w:val="00C03131"/>
    <w:rsid w:val="00C04E87"/>
    <w:rsid w:val="00C04F06"/>
    <w:rsid w:val="00C126D9"/>
    <w:rsid w:val="00C20E29"/>
    <w:rsid w:val="00C21097"/>
    <w:rsid w:val="00C215CD"/>
    <w:rsid w:val="00C25049"/>
    <w:rsid w:val="00C2616A"/>
    <w:rsid w:val="00C270CC"/>
    <w:rsid w:val="00C328EF"/>
    <w:rsid w:val="00C335F7"/>
    <w:rsid w:val="00C40685"/>
    <w:rsid w:val="00C40C29"/>
    <w:rsid w:val="00C461BD"/>
    <w:rsid w:val="00C464C7"/>
    <w:rsid w:val="00C4708A"/>
    <w:rsid w:val="00C530F6"/>
    <w:rsid w:val="00C641C8"/>
    <w:rsid w:val="00C671AA"/>
    <w:rsid w:val="00C72C2F"/>
    <w:rsid w:val="00C7706E"/>
    <w:rsid w:val="00C84EEA"/>
    <w:rsid w:val="00C8588F"/>
    <w:rsid w:val="00C94085"/>
    <w:rsid w:val="00C96D62"/>
    <w:rsid w:val="00C97D54"/>
    <w:rsid w:val="00CB29FF"/>
    <w:rsid w:val="00CB30F4"/>
    <w:rsid w:val="00CB388D"/>
    <w:rsid w:val="00CC0316"/>
    <w:rsid w:val="00CC22DA"/>
    <w:rsid w:val="00CC44B8"/>
    <w:rsid w:val="00CC5886"/>
    <w:rsid w:val="00CD3125"/>
    <w:rsid w:val="00CD661F"/>
    <w:rsid w:val="00CE0DB0"/>
    <w:rsid w:val="00CE206C"/>
    <w:rsid w:val="00CE2590"/>
    <w:rsid w:val="00CE4AAA"/>
    <w:rsid w:val="00D0487D"/>
    <w:rsid w:val="00D06493"/>
    <w:rsid w:val="00D30C25"/>
    <w:rsid w:val="00D45861"/>
    <w:rsid w:val="00D462F3"/>
    <w:rsid w:val="00D47A37"/>
    <w:rsid w:val="00D54307"/>
    <w:rsid w:val="00D71D53"/>
    <w:rsid w:val="00D76AC9"/>
    <w:rsid w:val="00D7732F"/>
    <w:rsid w:val="00D853C3"/>
    <w:rsid w:val="00D86212"/>
    <w:rsid w:val="00D86530"/>
    <w:rsid w:val="00D90AC0"/>
    <w:rsid w:val="00D910DE"/>
    <w:rsid w:val="00D9171C"/>
    <w:rsid w:val="00D94143"/>
    <w:rsid w:val="00D94BE2"/>
    <w:rsid w:val="00D95029"/>
    <w:rsid w:val="00DA17A3"/>
    <w:rsid w:val="00DB21CA"/>
    <w:rsid w:val="00DB2529"/>
    <w:rsid w:val="00DB62CA"/>
    <w:rsid w:val="00DC7B4A"/>
    <w:rsid w:val="00DD132C"/>
    <w:rsid w:val="00DD2D5E"/>
    <w:rsid w:val="00DE2173"/>
    <w:rsid w:val="00DE5662"/>
    <w:rsid w:val="00DE6EF6"/>
    <w:rsid w:val="00DF051C"/>
    <w:rsid w:val="00DF1D56"/>
    <w:rsid w:val="00DF4406"/>
    <w:rsid w:val="00DF5428"/>
    <w:rsid w:val="00E03D3F"/>
    <w:rsid w:val="00E04C31"/>
    <w:rsid w:val="00E16C3E"/>
    <w:rsid w:val="00E221F3"/>
    <w:rsid w:val="00E24C78"/>
    <w:rsid w:val="00E24FA5"/>
    <w:rsid w:val="00E27748"/>
    <w:rsid w:val="00E30FF8"/>
    <w:rsid w:val="00E31826"/>
    <w:rsid w:val="00E32EC0"/>
    <w:rsid w:val="00E346A4"/>
    <w:rsid w:val="00E3742B"/>
    <w:rsid w:val="00E40200"/>
    <w:rsid w:val="00E42502"/>
    <w:rsid w:val="00E464B2"/>
    <w:rsid w:val="00E46AF8"/>
    <w:rsid w:val="00E502F9"/>
    <w:rsid w:val="00E73AB6"/>
    <w:rsid w:val="00E74C1A"/>
    <w:rsid w:val="00E82C52"/>
    <w:rsid w:val="00E831F4"/>
    <w:rsid w:val="00E83E6A"/>
    <w:rsid w:val="00E8683A"/>
    <w:rsid w:val="00E91481"/>
    <w:rsid w:val="00E9536F"/>
    <w:rsid w:val="00EA236C"/>
    <w:rsid w:val="00EA2428"/>
    <w:rsid w:val="00EA7DE2"/>
    <w:rsid w:val="00EB0879"/>
    <w:rsid w:val="00EB3472"/>
    <w:rsid w:val="00EB728F"/>
    <w:rsid w:val="00ED09D0"/>
    <w:rsid w:val="00EE6E06"/>
    <w:rsid w:val="00EF2899"/>
    <w:rsid w:val="00EF561F"/>
    <w:rsid w:val="00EF6057"/>
    <w:rsid w:val="00F04237"/>
    <w:rsid w:val="00F05656"/>
    <w:rsid w:val="00F134D1"/>
    <w:rsid w:val="00F1636A"/>
    <w:rsid w:val="00F16738"/>
    <w:rsid w:val="00F17C48"/>
    <w:rsid w:val="00F20CF0"/>
    <w:rsid w:val="00F21FC9"/>
    <w:rsid w:val="00F22131"/>
    <w:rsid w:val="00F22437"/>
    <w:rsid w:val="00F32B9B"/>
    <w:rsid w:val="00F3462A"/>
    <w:rsid w:val="00F52878"/>
    <w:rsid w:val="00F578FB"/>
    <w:rsid w:val="00F6632F"/>
    <w:rsid w:val="00F673CE"/>
    <w:rsid w:val="00F73AF6"/>
    <w:rsid w:val="00F75AF9"/>
    <w:rsid w:val="00F771DA"/>
    <w:rsid w:val="00F810B1"/>
    <w:rsid w:val="00F814E7"/>
    <w:rsid w:val="00F86ABD"/>
    <w:rsid w:val="00F9176D"/>
    <w:rsid w:val="00FA460D"/>
    <w:rsid w:val="00FA5931"/>
    <w:rsid w:val="00FA68DF"/>
    <w:rsid w:val="00FB47A3"/>
    <w:rsid w:val="00FB61DE"/>
    <w:rsid w:val="00FC4C73"/>
    <w:rsid w:val="00FE3067"/>
    <w:rsid w:val="00FE71F1"/>
    <w:rsid w:val="00FF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F8A716D6-0F07-41F2-9D5F-A23449E01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3915C-6ADA-4BB4-A679-C32FAACB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BAI</cp:lastModifiedBy>
  <cp:revision>143</cp:revision>
  <cp:lastPrinted>2023-06-21T07:03:00Z</cp:lastPrinted>
  <dcterms:created xsi:type="dcterms:W3CDTF">2022-08-08T08:16:00Z</dcterms:created>
  <dcterms:modified xsi:type="dcterms:W3CDTF">2023-06-21T13:08:00Z</dcterms:modified>
</cp:coreProperties>
</file>